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372E" w:rsidRPr="00B5157B" w:rsidRDefault="009D372E" w:rsidP="00394D50">
      <w:pPr>
        <w:shd w:val="clear" w:color="auto" w:fill="FFFFFF"/>
        <w:spacing w:after="0" w:line="270" w:lineRule="atLeast"/>
        <w:jc w:val="both"/>
        <w:outlineLvl w:val="0"/>
        <w:rPr>
          <w:rFonts w:ascii="Times New Roman" w:eastAsia="Times New Roman" w:hAnsi="Times New Roman" w:cs="Times New Roman"/>
          <w:b/>
          <w:bCs/>
          <w:color w:val="FA6900"/>
          <w:kern w:val="36"/>
          <w:sz w:val="28"/>
          <w:szCs w:val="28"/>
        </w:rPr>
      </w:pPr>
    </w:p>
    <w:p w:rsidR="004124DC" w:rsidRPr="00B5157B" w:rsidRDefault="005A418C" w:rsidP="00B95C46">
      <w:pPr>
        <w:spacing w:after="0" w:line="240" w:lineRule="auto"/>
        <w:jc w:val="center"/>
        <w:rPr>
          <w:rFonts w:ascii="Times New Roman" w:eastAsia="Times New Roman" w:hAnsi="Times New Roman" w:cs="Times New Roman"/>
          <w:b/>
          <w:bCs/>
          <w:color w:val="000000"/>
          <w:sz w:val="28"/>
          <w:szCs w:val="28"/>
        </w:rPr>
      </w:pPr>
      <w:r w:rsidRPr="00B5157B">
        <w:rPr>
          <w:rFonts w:ascii="Times New Roman" w:eastAsia="Times New Roman" w:hAnsi="Times New Roman" w:cs="Times New Roman"/>
          <w:b/>
          <w:bCs/>
          <w:color w:val="FF0000"/>
          <w:kern w:val="36"/>
          <w:sz w:val="28"/>
          <w:szCs w:val="28"/>
        </w:rPr>
        <w:t>QUẢN TRỊ SINH VIÊN TRONG NHÀ TRƯỜNG THÔNG MINH</w:t>
      </w:r>
    </w:p>
    <w:p w:rsidR="00B95C46" w:rsidRPr="00B5157B" w:rsidRDefault="00B95C46" w:rsidP="00B95C46">
      <w:pPr>
        <w:pStyle w:val="ListParagraph"/>
        <w:tabs>
          <w:tab w:val="left" w:pos="284"/>
        </w:tabs>
        <w:spacing w:before="120" w:after="0" w:line="240" w:lineRule="auto"/>
        <w:ind w:left="0"/>
        <w:contextualSpacing w:val="0"/>
        <w:jc w:val="center"/>
        <w:rPr>
          <w:rFonts w:ascii="Times New Roman" w:hAnsi="Times New Roman" w:cs="Times New Roman"/>
          <w:b/>
          <w:i/>
          <w:sz w:val="28"/>
          <w:szCs w:val="28"/>
        </w:rPr>
      </w:pPr>
      <w:r w:rsidRPr="00B5157B">
        <w:rPr>
          <w:rFonts w:ascii="Times New Roman" w:hAnsi="Times New Roman" w:cs="Times New Roman"/>
          <w:b/>
          <w:i/>
          <w:sz w:val="28"/>
          <w:szCs w:val="28"/>
        </w:rPr>
        <w:t>Lê Xuân Thiện</w:t>
      </w:r>
    </w:p>
    <w:p w:rsidR="00FA0110" w:rsidRPr="00B5157B" w:rsidRDefault="00B95C46" w:rsidP="00B95C46">
      <w:pPr>
        <w:spacing w:after="0" w:line="360" w:lineRule="auto"/>
        <w:jc w:val="center"/>
        <w:rPr>
          <w:rFonts w:ascii="Times New Roman" w:hAnsi="Times New Roman" w:cs="Times New Roman"/>
          <w:i/>
          <w:sz w:val="28"/>
          <w:szCs w:val="28"/>
        </w:rPr>
      </w:pPr>
      <w:r w:rsidRPr="00B5157B">
        <w:rPr>
          <w:rFonts w:ascii="Times New Roman" w:hAnsi="Times New Roman" w:cs="Times New Roman"/>
          <w:i/>
          <w:sz w:val="28"/>
          <w:szCs w:val="28"/>
        </w:rPr>
        <w:t>Trường Cao đẳng Lý Tự Trọng Thành phố Hồ Chí Minh</w:t>
      </w:r>
    </w:p>
    <w:p w:rsidR="00531062" w:rsidRPr="00B5157B" w:rsidRDefault="00531062" w:rsidP="00B95C46">
      <w:pPr>
        <w:spacing w:after="0" w:line="360" w:lineRule="auto"/>
        <w:jc w:val="center"/>
        <w:rPr>
          <w:rFonts w:ascii="Times New Roman" w:eastAsia="Times New Roman" w:hAnsi="Times New Roman" w:cs="Times New Roman"/>
          <w:b/>
          <w:bCs/>
          <w:color w:val="000000"/>
          <w:sz w:val="28"/>
          <w:szCs w:val="28"/>
        </w:rPr>
      </w:pPr>
      <w:bookmarkStart w:id="0" w:name="_GoBack"/>
      <w:bookmarkEnd w:id="0"/>
    </w:p>
    <w:p w:rsidR="00A17321" w:rsidRPr="00B5157B" w:rsidRDefault="00531062" w:rsidP="00FA0110">
      <w:pPr>
        <w:spacing w:after="0" w:line="360" w:lineRule="auto"/>
        <w:jc w:val="both"/>
        <w:rPr>
          <w:rFonts w:ascii="Times New Roman" w:eastAsia="Times New Roman" w:hAnsi="Times New Roman" w:cs="Times New Roman"/>
          <w:color w:val="000000"/>
          <w:sz w:val="28"/>
          <w:szCs w:val="28"/>
        </w:rPr>
      </w:pPr>
      <w:r w:rsidRPr="00B5157B">
        <w:rPr>
          <w:rFonts w:ascii="Times New Roman" w:hAnsi="Times New Roman" w:cs="Times New Roman"/>
          <w:b/>
          <w:sz w:val="28"/>
          <w:szCs w:val="28"/>
        </w:rPr>
        <w:t>Mở đầu</w:t>
      </w:r>
      <w:r w:rsidRPr="00B5157B">
        <w:rPr>
          <w:rFonts w:ascii="Times New Roman" w:hAnsi="Times New Roman" w:cs="Times New Roman"/>
          <w:sz w:val="28"/>
          <w:szCs w:val="28"/>
        </w:rPr>
        <w:t xml:space="preserve"> </w:t>
      </w:r>
      <w:r w:rsidRPr="00B5157B">
        <w:rPr>
          <w:rFonts w:ascii="Times New Roman" w:eastAsia="Times New Roman" w:hAnsi="Times New Roman" w:cs="Times New Roman"/>
          <w:b/>
          <w:bCs/>
          <w:color w:val="000000"/>
          <w:sz w:val="28"/>
          <w:szCs w:val="28"/>
        </w:rPr>
        <w:t>(</w:t>
      </w:r>
      <w:r w:rsidRPr="00B5157B">
        <w:rPr>
          <w:rFonts w:ascii="Times New Roman" w:eastAsia="Times New Roman" w:hAnsi="Times New Roman" w:cs="Times New Roman"/>
          <w:b/>
          <w:bCs/>
          <w:color w:val="000000"/>
          <w:sz w:val="28"/>
          <w:szCs w:val="28"/>
        </w:rPr>
        <w:t>Đặt vấn đề</w:t>
      </w:r>
      <w:r w:rsidRPr="00B5157B">
        <w:rPr>
          <w:rFonts w:ascii="Times New Roman" w:hAnsi="Times New Roman" w:cs="Times New Roman"/>
          <w:sz w:val="28"/>
          <w:szCs w:val="28"/>
        </w:rPr>
        <w:t>)</w:t>
      </w:r>
    </w:p>
    <w:p w:rsidR="00A17321" w:rsidRPr="00B5157B" w:rsidRDefault="00A17321" w:rsidP="00FA0110">
      <w:pPr>
        <w:spacing w:after="0" w:line="360" w:lineRule="auto"/>
        <w:jc w:val="both"/>
        <w:rPr>
          <w:rFonts w:ascii="Times New Roman" w:eastAsia="Times New Roman" w:hAnsi="Times New Roman" w:cs="Times New Roman"/>
          <w:color w:val="000000"/>
          <w:sz w:val="28"/>
          <w:szCs w:val="28"/>
        </w:rPr>
      </w:pPr>
      <w:proofErr w:type="gramStart"/>
      <w:r w:rsidRPr="00B5157B">
        <w:rPr>
          <w:rFonts w:ascii="Times New Roman" w:eastAsia="Times New Roman" w:hAnsi="Times New Roman" w:cs="Times New Roman"/>
          <w:color w:val="000000"/>
          <w:sz w:val="28"/>
          <w:szCs w:val="28"/>
        </w:rPr>
        <w:t>Trước yêu cầu của sự nghiệp công nghiệp hoá, hiện đại hoá đất nước hiện nay, việc đổi mới, nâng cao chất lượng đào tạo nguồn nhân lực đang trở thành vấn đề cấp bách.</w:t>
      </w:r>
      <w:proofErr w:type="gramEnd"/>
      <w:r w:rsidRPr="00B5157B">
        <w:rPr>
          <w:rFonts w:ascii="Times New Roman" w:eastAsia="Times New Roman" w:hAnsi="Times New Roman" w:cs="Times New Roman"/>
          <w:color w:val="000000"/>
          <w:sz w:val="28"/>
          <w:szCs w:val="28"/>
        </w:rPr>
        <w:t xml:space="preserve"> Trong những năm gần đây, Nhà nước, Bộ Ban Ngành, các tổ chức quản lý giáo dục, giáo dục nghề nghiệp đặc biệt quan tâm tới công tác học sinh sinh viên, hàng loạt những quy định, quy chế trong công tác HSSV được sửa đổi và ban hành nhằm nâng cao chất lượng quản lý, giáo dục HSSV đáp ứng yêu cầu của việc cung cấp nguồn nhân lực chất lượng cao trong thời kỳ mới.</w:t>
      </w:r>
    </w:p>
    <w:p w:rsidR="00A17321" w:rsidRPr="00B5157B" w:rsidRDefault="00A17321" w:rsidP="00FA0110">
      <w:pPr>
        <w:pStyle w:val="NormalWeb"/>
        <w:spacing w:before="0" w:beforeAutospacing="0" w:after="0" w:afterAutospacing="0" w:line="360" w:lineRule="auto"/>
        <w:jc w:val="both"/>
        <w:rPr>
          <w:rStyle w:val="Strong"/>
          <w:color w:val="3F3F3F"/>
          <w:sz w:val="28"/>
          <w:szCs w:val="28"/>
        </w:rPr>
      </w:pPr>
      <w:r w:rsidRPr="00B5157B">
        <w:rPr>
          <w:color w:val="000000"/>
          <w:sz w:val="28"/>
          <w:szCs w:val="28"/>
        </w:rPr>
        <w:t>Với mục tiêu đẩy mạnh ứng dụng CNTT trong việc dạy và học; đào tạo nguồn nhân lực chất lượng cao đáp ứng nhu cầu của xã hội; đạt được những thành tựu quan trọng về nghiên cứu khoa học, sáng tạo và chuyển giao công nghệ của nhà trường.</w:t>
      </w:r>
    </w:p>
    <w:p w:rsidR="00B95C46" w:rsidRPr="00B5157B" w:rsidRDefault="00531062" w:rsidP="00531062">
      <w:pPr>
        <w:pStyle w:val="ListParagraph"/>
        <w:numPr>
          <w:ilvl w:val="0"/>
          <w:numId w:val="3"/>
        </w:numPr>
        <w:tabs>
          <w:tab w:val="left" w:pos="284"/>
        </w:tabs>
        <w:autoSpaceDE w:val="0"/>
        <w:autoSpaceDN w:val="0"/>
        <w:adjustRightInd w:val="0"/>
        <w:spacing w:before="80" w:after="80" w:line="240" w:lineRule="auto"/>
        <w:ind w:left="0" w:firstLine="0"/>
        <w:contextualSpacing w:val="0"/>
        <w:jc w:val="both"/>
        <w:rPr>
          <w:rFonts w:ascii="Times New Roman" w:hAnsi="Times New Roman" w:cs="Times New Roman"/>
          <w:b/>
          <w:sz w:val="28"/>
          <w:szCs w:val="28"/>
        </w:rPr>
      </w:pPr>
      <w:r w:rsidRPr="00B5157B">
        <w:rPr>
          <w:rFonts w:ascii="Times New Roman" w:hAnsi="Times New Roman" w:cs="Times New Roman"/>
          <w:b/>
          <w:sz w:val="28"/>
          <w:szCs w:val="28"/>
        </w:rPr>
        <w:t xml:space="preserve">(Sinh viên và các đặc điểm của sinh viên) </w:t>
      </w:r>
      <w:r w:rsidR="00B95C46" w:rsidRPr="00B5157B">
        <w:rPr>
          <w:rFonts w:ascii="Times New Roman" w:hAnsi="Times New Roman" w:cs="Times New Roman"/>
          <w:b/>
          <w:sz w:val="28"/>
          <w:szCs w:val="28"/>
        </w:rPr>
        <w:t xml:space="preserve">Đặc điểm và nội dung quản trị sinh viên ở các trường đại học, cao đẳng </w:t>
      </w:r>
    </w:p>
    <w:p w:rsidR="00CD63AB" w:rsidRPr="00B5157B" w:rsidRDefault="00B95C46" w:rsidP="00531062">
      <w:pPr>
        <w:pStyle w:val="ListParagraph"/>
        <w:numPr>
          <w:ilvl w:val="1"/>
          <w:numId w:val="3"/>
        </w:numPr>
        <w:spacing w:after="0" w:line="360" w:lineRule="auto"/>
        <w:ind w:left="851" w:hanging="491"/>
        <w:jc w:val="both"/>
        <w:rPr>
          <w:rFonts w:ascii="Times New Roman" w:eastAsia="Times New Roman" w:hAnsi="Times New Roman" w:cs="Times New Roman"/>
          <w:b/>
          <w:bCs/>
          <w:color w:val="000000"/>
          <w:sz w:val="28"/>
          <w:szCs w:val="28"/>
        </w:rPr>
      </w:pPr>
      <w:r w:rsidRPr="00B5157B">
        <w:rPr>
          <w:rFonts w:ascii="Times New Roman" w:hAnsi="Times New Roman" w:cs="Times New Roman"/>
          <w:b/>
          <w:sz w:val="28"/>
          <w:szCs w:val="28"/>
        </w:rPr>
        <w:t>Các khái niệm</w:t>
      </w:r>
    </w:p>
    <w:p w:rsidR="00B95C46" w:rsidRPr="00B5157B" w:rsidRDefault="00CD63AB" w:rsidP="00CD63AB">
      <w:pPr>
        <w:pStyle w:val="ListParagraph"/>
        <w:spacing w:after="0" w:line="360" w:lineRule="auto"/>
        <w:ind w:left="1080" w:hanging="796"/>
        <w:jc w:val="both"/>
        <w:rPr>
          <w:rFonts w:ascii="Times New Roman" w:eastAsia="Times New Roman" w:hAnsi="Times New Roman" w:cs="Times New Roman"/>
          <w:b/>
          <w:bCs/>
          <w:color w:val="000000"/>
          <w:sz w:val="28"/>
          <w:szCs w:val="28"/>
        </w:rPr>
      </w:pPr>
      <w:r w:rsidRPr="00B5157B">
        <w:rPr>
          <w:rStyle w:val="e24kjd"/>
          <w:rFonts w:ascii="Times New Roman" w:hAnsi="Times New Roman" w:cs="Times New Roman"/>
          <w:b/>
          <w:bCs/>
          <w:color w:val="222222"/>
          <w:sz w:val="28"/>
          <w:szCs w:val="28"/>
          <w:shd w:val="clear" w:color="auto" w:fill="FFFFFF"/>
        </w:rPr>
        <w:t xml:space="preserve"> </w:t>
      </w:r>
      <w:proofErr w:type="gramStart"/>
      <w:r w:rsidRPr="00B5157B">
        <w:rPr>
          <w:rStyle w:val="e24kjd"/>
          <w:rFonts w:ascii="Times New Roman" w:hAnsi="Times New Roman" w:cs="Times New Roman"/>
          <w:b/>
          <w:bCs/>
          <w:color w:val="222222"/>
          <w:sz w:val="28"/>
          <w:szCs w:val="28"/>
          <w:shd w:val="clear" w:color="auto" w:fill="FFFFFF"/>
        </w:rPr>
        <w:t>Quản trị là</w:t>
      </w:r>
      <w:r w:rsidRPr="00B5157B">
        <w:rPr>
          <w:rStyle w:val="e24kjd"/>
          <w:rFonts w:ascii="Times New Roman" w:hAnsi="Times New Roman" w:cs="Times New Roman"/>
          <w:color w:val="222222"/>
          <w:sz w:val="28"/>
          <w:szCs w:val="28"/>
          <w:shd w:val="clear" w:color="auto" w:fill="FFFFFF"/>
        </w:rPr>
        <w:t> gì</w:t>
      </w:r>
      <w:r w:rsidRPr="00B5157B">
        <w:rPr>
          <w:rFonts w:ascii="Times New Roman" w:hAnsi="Times New Roman" w:cs="Times New Roman"/>
          <w:b/>
          <w:sz w:val="28"/>
          <w:szCs w:val="28"/>
        </w:rPr>
        <w:t>?</w:t>
      </w:r>
      <w:proofErr w:type="gramEnd"/>
    </w:p>
    <w:p w:rsidR="005F2AFF" w:rsidRPr="00B5157B" w:rsidRDefault="00CD63AB" w:rsidP="00CD63AB">
      <w:pPr>
        <w:spacing w:after="0" w:line="360" w:lineRule="auto"/>
        <w:ind w:firstLine="360"/>
        <w:jc w:val="both"/>
        <w:rPr>
          <w:rStyle w:val="kx21rb"/>
          <w:rFonts w:ascii="Times New Roman" w:hAnsi="Times New Roman" w:cs="Times New Roman"/>
          <w:color w:val="777777"/>
          <w:sz w:val="28"/>
          <w:szCs w:val="28"/>
          <w:shd w:val="clear" w:color="auto" w:fill="FFFFFF"/>
        </w:rPr>
      </w:pPr>
      <w:proofErr w:type="gramStart"/>
      <w:r w:rsidRPr="00B5157B">
        <w:rPr>
          <w:rStyle w:val="e24kjd"/>
          <w:rFonts w:ascii="Times New Roman" w:hAnsi="Times New Roman" w:cs="Times New Roman"/>
          <w:b/>
          <w:bCs/>
          <w:color w:val="222222"/>
          <w:sz w:val="28"/>
          <w:szCs w:val="28"/>
          <w:shd w:val="clear" w:color="auto" w:fill="FFFFFF"/>
        </w:rPr>
        <w:t>Quản trị là</w:t>
      </w:r>
      <w:r w:rsidRPr="00B5157B">
        <w:rPr>
          <w:rStyle w:val="e24kjd"/>
          <w:rFonts w:ascii="Times New Roman" w:hAnsi="Times New Roman" w:cs="Times New Roman"/>
          <w:color w:val="222222"/>
          <w:sz w:val="28"/>
          <w:szCs w:val="28"/>
          <w:shd w:val="clear" w:color="auto" w:fill="FFFFFF"/>
        </w:rPr>
        <w:t> tiến trình hoạch định, tổ chức, lãnh đạo và kiểm tra họat động của các thành viên trong tổ chức, sử dụng các nguồn lực nhằm đạt đến sự thành công trong các mục tiêu đề ra.</w:t>
      </w:r>
      <w:proofErr w:type="gramEnd"/>
    </w:p>
    <w:p w:rsidR="008D32D0" w:rsidRPr="00B5157B" w:rsidRDefault="008D32D0" w:rsidP="005C2D1C">
      <w:pPr>
        <w:numPr>
          <w:ilvl w:val="0"/>
          <w:numId w:val="4"/>
        </w:numPr>
        <w:shd w:val="clear" w:color="auto" w:fill="FFFFFF"/>
        <w:spacing w:before="100" w:beforeAutospacing="1" w:after="24" w:line="240" w:lineRule="auto"/>
        <w:ind w:left="0" w:firstLine="426"/>
        <w:jc w:val="both"/>
        <w:rPr>
          <w:rFonts w:ascii="Times New Roman" w:hAnsi="Times New Roman" w:cs="Times New Roman"/>
          <w:color w:val="222222"/>
          <w:sz w:val="28"/>
          <w:szCs w:val="28"/>
        </w:rPr>
      </w:pPr>
      <w:r w:rsidRPr="00B5157B">
        <w:rPr>
          <w:rFonts w:ascii="Times New Roman" w:hAnsi="Times New Roman" w:cs="Times New Roman"/>
          <w:color w:val="222222"/>
          <w:sz w:val="28"/>
          <w:szCs w:val="28"/>
        </w:rPr>
        <w:t>Theo Mary Parker Follett: quản trị là nghệ thuật đạt được mục đích thông qua người khác.</w:t>
      </w:r>
    </w:p>
    <w:p w:rsidR="008D32D0" w:rsidRPr="00B5157B" w:rsidRDefault="008D32D0" w:rsidP="005C2D1C">
      <w:pPr>
        <w:numPr>
          <w:ilvl w:val="0"/>
          <w:numId w:val="4"/>
        </w:numPr>
        <w:shd w:val="clear" w:color="auto" w:fill="FFFFFF"/>
        <w:spacing w:before="100" w:beforeAutospacing="1" w:after="24" w:line="240" w:lineRule="auto"/>
        <w:ind w:left="0" w:firstLine="426"/>
        <w:jc w:val="both"/>
        <w:rPr>
          <w:rFonts w:ascii="Times New Roman" w:hAnsi="Times New Roman" w:cs="Times New Roman"/>
          <w:color w:val="222222"/>
          <w:sz w:val="28"/>
          <w:szCs w:val="28"/>
        </w:rPr>
      </w:pPr>
      <w:r w:rsidRPr="00B5157B">
        <w:rPr>
          <w:rFonts w:ascii="Times New Roman" w:hAnsi="Times New Roman" w:cs="Times New Roman"/>
          <w:color w:val="222222"/>
          <w:sz w:val="28"/>
          <w:szCs w:val="28"/>
        </w:rPr>
        <w:t>Koontz và O' Donnel: quản trị là thông qua nhiệm vụ của nó, cho rằng nhiệm vụ cơ bản của quản trị là "thiết kế và duy trì một môi trường mà trong đó các cá nhân làm việc với nhau trong các nhóm có thể hoàn thành các nhiệm vụ và các mục tiêu đã định".</w:t>
      </w:r>
    </w:p>
    <w:p w:rsidR="008D32D0" w:rsidRPr="00B5157B" w:rsidRDefault="008D32D0" w:rsidP="005C2D1C">
      <w:pPr>
        <w:numPr>
          <w:ilvl w:val="0"/>
          <w:numId w:val="4"/>
        </w:numPr>
        <w:shd w:val="clear" w:color="auto" w:fill="FFFFFF"/>
        <w:spacing w:before="100" w:beforeAutospacing="1" w:after="24" w:line="240" w:lineRule="auto"/>
        <w:ind w:left="0" w:firstLine="426"/>
        <w:jc w:val="both"/>
        <w:rPr>
          <w:rFonts w:ascii="Times New Roman" w:hAnsi="Times New Roman" w:cs="Times New Roman"/>
          <w:color w:val="222222"/>
          <w:sz w:val="28"/>
          <w:szCs w:val="28"/>
        </w:rPr>
      </w:pPr>
      <w:r w:rsidRPr="00B5157B">
        <w:rPr>
          <w:rFonts w:ascii="Times New Roman" w:hAnsi="Times New Roman" w:cs="Times New Roman"/>
          <w:color w:val="222222"/>
          <w:sz w:val="28"/>
          <w:szCs w:val="28"/>
        </w:rPr>
        <w:t>Mary Parker Follett cho rằng "quản trị là nghệ thuật đạt được mục đích thông qua người khác".</w:t>
      </w:r>
    </w:p>
    <w:p w:rsidR="008D32D0" w:rsidRPr="00B5157B" w:rsidRDefault="008D32D0" w:rsidP="005C2D1C">
      <w:pPr>
        <w:numPr>
          <w:ilvl w:val="0"/>
          <w:numId w:val="4"/>
        </w:numPr>
        <w:shd w:val="clear" w:color="auto" w:fill="FFFFFF"/>
        <w:spacing w:before="100" w:beforeAutospacing="1" w:after="24" w:line="240" w:lineRule="auto"/>
        <w:ind w:left="0" w:firstLine="426"/>
        <w:jc w:val="both"/>
        <w:rPr>
          <w:rFonts w:ascii="Times New Roman" w:hAnsi="Times New Roman" w:cs="Times New Roman"/>
          <w:color w:val="222222"/>
          <w:sz w:val="28"/>
          <w:szCs w:val="28"/>
        </w:rPr>
      </w:pPr>
      <w:r w:rsidRPr="00B5157B">
        <w:rPr>
          <w:rFonts w:ascii="Times New Roman" w:hAnsi="Times New Roman" w:cs="Times New Roman"/>
          <w:color w:val="222222"/>
          <w:sz w:val="28"/>
          <w:szCs w:val="28"/>
        </w:rPr>
        <w:t xml:space="preserve">James Stoner và Stephen Robins: “Quản trị là tiến trình hoạch định, tổ chức, lãnh đạo và kiểm soát những hoạt động của các thành viên trong tổ chức và sử </w:t>
      </w:r>
      <w:r w:rsidRPr="00B5157B">
        <w:rPr>
          <w:rFonts w:ascii="Times New Roman" w:hAnsi="Times New Roman" w:cs="Times New Roman"/>
          <w:color w:val="222222"/>
          <w:sz w:val="28"/>
          <w:szCs w:val="28"/>
        </w:rPr>
        <w:lastRenderedPageBreak/>
        <w:t>dụng tất cả các nguồn lực khác của tổ chức nhằm đạt được mục tiêu đề ra” •“Quản trị là sự tác động có hướng đích của chủ thể quản trị lên đối tượng quản trị nhằm đạt được những kết quả cao nhất với mục tiêu đã định trước”</w:t>
      </w:r>
    </w:p>
    <w:p w:rsidR="008D32D0" w:rsidRPr="00B5157B" w:rsidRDefault="008D32D0" w:rsidP="005C2D1C">
      <w:pPr>
        <w:numPr>
          <w:ilvl w:val="0"/>
          <w:numId w:val="4"/>
        </w:numPr>
        <w:shd w:val="clear" w:color="auto" w:fill="FFFFFF"/>
        <w:spacing w:before="100" w:beforeAutospacing="1" w:after="24" w:line="240" w:lineRule="auto"/>
        <w:ind w:left="0" w:firstLine="426"/>
        <w:jc w:val="both"/>
        <w:rPr>
          <w:rFonts w:ascii="Times New Roman" w:hAnsi="Times New Roman" w:cs="Times New Roman"/>
          <w:color w:val="222222"/>
          <w:sz w:val="28"/>
          <w:szCs w:val="28"/>
        </w:rPr>
      </w:pPr>
      <w:r w:rsidRPr="00B5157B">
        <w:rPr>
          <w:rFonts w:ascii="Times New Roman" w:hAnsi="Times New Roman" w:cs="Times New Roman"/>
          <w:color w:val="222222"/>
          <w:sz w:val="28"/>
          <w:szCs w:val="28"/>
        </w:rPr>
        <w:t>Ý kiến khác: Quản trị là sự tác động có hướng đích của chủ thể quản trị lên đối tượng quản trị nhằm đạt được những kết quả cao nhất với mục tiêu đã định trước.</w:t>
      </w:r>
    </w:p>
    <w:p w:rsidR="008D32D0" w:rsidRPr="00B5157B" w:rsidRDefault="008D32D0" w:rsidP="005C2D1C">
      <w:pPr>
        <w:numPr>
          <w:ilvl w:val="0"/>
          <w:numId w:val="4"/>
        </w:numPr>
        <w:shd w:val="clear" w:color="auto" w:fill="FFFFFF"/>
        <w:spacing w:before="100" w:beforeAutospacing="1" w:after="24" w:line="240" w:lineRule="auto"/>
        <w:ind w:left="0" w:firstLine="426"/>
        <w:jc w:val="both"/>
        <w:rPr>
          <w:rFonts w:ascii="Times New Roman" w:hAnsi="Times New Roman" w:cs="Times New Roman"/>
          <w:color w:val="222222"/>
          <w:sz w:val="28"/>
          <w:szCs w:val="28"/>
        </w:rPr>
      </w:pPr>
      <w:r w:rsidRPr="00B5157B">
        <w:rPr>
          <w:rFonts w:ascii="Times New Roman" w:hAnsi="Times New Roman" w:cs="Times New Roman"/>
          <w:color w:val="222222"/>
          <w:sz w:val="28"/>
          <w:szCs w:val="28"/>
        </w:rPr>
        <w:t>Nếu xét riêng từng từ một thì ta có thể giải thích như sau:</w:t>
      </w:r>
    </w:p>
    <w:p w:rsidR="008D32D0" w:rsidRPr="00B5157B" w:rsidRDefault="008D32D0" w:rsidP="005C2D1C">
      <w:pPr>
        <w:shd w:val="clear" w:color="auto" w:fill="FFFFFF"/>
        <w:spacing w:after="24"/>
        <w:ind w:left="720"/>
        <w:jc w:val="both"/>
        <w:rPr>
          <w:rFonts w:ascii="Times New Roman" w:hAnsi="Times New Roman" w:cs="Times New Roman"/>
          <w:color w:val="222222"/>
          <w:sz w:val="28"/>
          <w:szCs w:val="28"/>
        </w:rPr>
      </w:pPr>
      <w:r w:rsidRPr="00B5157B">
        <w:rPr>
          <w:rFonts w:ascii="Times New Roman" w:hAnsi="Times New Roman" w:cs="Times New Roman"/>
          <w:b/>
          <w:bCs/>
          <w:color w:val="222222"/>
          <w:sz w:val="28"/>
          <w:szCs w:val="28"/>
        </w:rPr>
        <w:t>Quản</w:t>
      </w:r>
      <w:r w:rsidRPr="00B5157B">
        <w:rPr>
          <w:rFonts w:ascii="Times New Roman" w:hAnsi="Times New Roman" w:cs="Times New Roman"/>
          <w:color w:val="222222"/>
          <w:sz w:val="28"/>
          <w:szCs w:val="28"/>
        </w:rPr>
        <w:t>: là đưa đối tượng vào khuôn mẫu quy định sẵn.</w:t>
      </w:r>
    </w:p>
    <w:p w:rsidR="008D32D0" w:rsidRPr="00B5157B" w:rsidRDefault="008D32D0" w:rsidP="005C2D1C">
      <w:pPr>
        <w:shd w:val="clear" w:color="auto" w:fill="FFFFFF"/>
        <w:spacing w:after="24"/>
        <w:ind w:firstLine="720"/>
        <w:jc w:val="both"/>
        <w:rPr>
          <w:rFonts w:ascii="Times New Roman" w:hAnsi="Times New Roman" w:cs="Times New Roman"/>
          <w:color w:val="222222"/>
          <w:sz w:val="28"/>
          <w:szCs w:val="28"/>
        </w:rPr>
      </w:pPr>
      <w:r w:rsidRPr="00B5157B">
        <w:rPr>
          <w:rFonts w:ascii="Times New Roman" w:hAnsi="Times New Roman" w:cs="Times New Roman"/>
          <w:b/>
          <w:bCs/>
          <w:color w:val="222222"/>
          <w:sz w:val="28"/>
          <w:szCs w:val="28"/>
        </w:rPr>
        <w:t>Trị</w:t>
      </w:r>
      <w:r w:rsidRPr="00B5157B">
        <w:rPr>
          <w:rFonts w:ascii="Times New Roman" w:hAnsi="Times New Roman" w:cs="Times New Roman"/>
          <w:color w:val="222222"/>
          <w:sz w:val="28"/>
          <w:szCs w:val="28"/>
        </w:rPr>
        <w:t xml:space="preserve">: là dùng quyền lực buộc đối tượng phải làm </w:t>
      </w:r>
      <w:proofErr w:type="gramStart"/>
      <w:r w:rsidRPr="00B5157B">
        <w:rPr>
          <w:rFonts w:ascii="Times New Roman" w:hAnsi="Times New Roman" w:cs="Times New Roman"/>
          <w:color w:val="222222"/>
          <w:sz w:val="28"/>
          <w:szCs w:val="28"/>
        </w:rPr>
        <w:t>theo</w:t>
      </w:r>
      <w:proofErr w:type="gramEnd"/>
      <w:r w:rsidRPr="00B5157B">
        <w:rPr>
          <w:rFonts w:ascii="Times New Roman" w:hAnsi="Times New Roman" w:cs="Times New Roman"/>
          <w:color w:val="222222"/>
          <w:sz w:val="28"/>
          <w:szCs w:val="28"/>
        </w:rPr>
        <w:t xml:space="preserve"> khuôn mẫu đã định. </w:t>
      </w:r>
      <w:proofErr w:type="gramStart"/>
      <w:r w:rsidRPr="00B5157B">
        <w:rPr>
          <w:rFonts w:ascii="Times New Roman" w:hAnsi="Times New Roman" w:cs="Times New Roman"/>
          <w:color w:val="222222"/>
          <w:sz w:val="28"/>
          <w:szCs w:val="28"/>
        </w:rPr>
        <w:t>Nếu đối tượng không thực hiện đúng thì sẽ áp dụng một hình phạt nào đó đủ mạnh, đủ sức thuyết phục để buộc đối tượng phải thi hành nhằm đạt được mục tiêu.</w:t>
      </w:r>
      <w:proofErr w:type="gramEnd"/>
    </w:p>
    <w:p w:rsidR="008D32D0" w:rsidRPr="00B5157B" w:rsidRDefault="008D32D0" w:rsidP="005C2D1C">
      <w:pPr>
        <w:shd w:val="clear" w:color="auto" w:fill="FFFFFF"/>
        <w:spacing w:after="24"/>
        <w:ind w:firstLine="720"/>
        <w:jc w:val="both"/>
        <w:rPr>
          <w:rFonts w:ascii="Times New Roman" w:hAnsi="Times New Roman" w:cs="Times New Roman"/>
          <w:color w:val="222222"/>
          <w:sz w:val="28"/>
          <w:szCs w:val="28"/>
        </w:rPr>
      </w:pPr>
      <w:r w:rsidRPr="00B5157B">
        <w:rPr>
          <w:rFonts w:ascii="Times New Roman" w:hAnsi="Times New Roman" w:cs="Times New Roman"/>
          <w:b/>
          <w:bCs/>
          <w:color w:val="222222"/>
          <w:sz w:val="28"/>
          <w:szCs w:val="28"/>
        </w:rPr>
        <w:t>Điều kiện quản trị</w:t>
      </w:r>
      <w:r w:rsidRPr="00B5157B">
        <w:rPr>
          <w:rFonts w:ascii="Times New Roman" w:hAnsi="Times New Roman" w:cs="Times New Roman"/>
          <w:color w:val="222222"/>
          <w:sz w:val="28"/>
          <w:szCs w:val="28"/>
        </w:rPr>
        <w:t> </w:t>
      </w:r>
    </w:p>
    <w:p w:rsidR="008D32D0" w:rsidRPr="00B5157B" w:rsidRDefault="008D32D0" w:rsidP="005C2D1C">
      <w:pPr>
        <w:shd w:val="clear" w:color="auto" w:fill="FFFFFF"/>
        <w:spacing w:after="24"/>
        <w:ind w:firstLine="720"/>
        <w:jc w:val="both"/>
        <w:rPr>
          <w:rFonts w:ascii="Times New Roman" w:hAnsi="Times New Roman" w:cs="Times New Roman"/>
          <w:color w:val="222222"/>
          <w:sz w:val="28"/>
          <w:szCs w:val="28"/>
        </w:rPr>
      </w:pPr>
      <w:r w:rsidRPr="00B5157B">
        <w:rPr>
          <w:rFonts w:ascii="Times New Roman" w:hAnsi="Times New Roman" w:cs="Times New Roman"/>
          <w:color w:val="222222"/>
          <w:sz w:val="28"/>
          <w:szCs w:val="28"/>
        </w:rPr>
        <w:t xml:space="preserve">•Có chủ thể quản trị và đối tượng quản trị </w:t>
      </w:r>
    </w:p>
    <w:p w:rsidR="008D32D0" w:rsidRPr="00B5157B" w:rsidRDefault="008D32D0" w:rsidP="005C2D1C">
      <w:pPr>
        <w:shd w:val="clear" w:color="auto" w:fill="FFFFFF"/>
        <w:spacing w:after="24"/>
        <w:ind w:firstLine="720"/>
        <w:jc w:val="both"/>
        <w:rPr>
          <w:rFonts w:ascii="Times New Roman" w:hAnsi="Times New Roman" w:cs="Times New Roman"/>
          <w:color w:val="222222"/>
          <w:sz w:val="28"/>
          <w:szCs w:val="28"/>
        </w:rPr>
      </w:pPr>
      <w:r w:rsidRPr="00B5157B">
        <w:rPr>
          <w:rFonts w:ascii="Times New Roman" w:hAnsi="Times New Roman" w:cs="Times New Roman"/>
          <w:color w:val="222222"/>
          <w:sz w:val="28"/>
          <w:szCs w:val="28"/>
        </w:rPr>
        <w:t xml:space="preserve">•Có mục tiêu cho cả chủ thể và đối tượng </w:t>
      </w:r>
    </w:p>
    <w:p w:rsidR="008D32D0" w:rsidRPr="00B5157B" w:rsidRDefault="008D32D0" w:rsidP="005C2D1C">
      <w:pPr>
        <w:shd w:val="clear" w:color="auto" w:fill="FFFFFF"/>
        <w:spacing w:after="24"/>
        <w:ind w:firstLine="720"/>
        <w:jc w:val="both"/>
        <w:rPr>
          <w:rFonts w:ascii="Times New Roman" w:hAnsi="Times New Roman" w:cs="Times New Roman"/>
          <w:color w:val="222222"/>
          <w:sz w:val="28"/>
          <w:szCs w:val="28"/>
        </w:rPr>
      </w:pPr>
      <w:r w:rsidRPr="00B5157B">
        <w:rPr>
          <w:rFonts w:ascii="Times New Roman" w:hAnsi="Times New Roman" w:cs="Times New Roman"/>
          <w:color w:val="222222"/>
          <w:sz w:val="28"/>
          <w:szCs w:val="28"/>
        </w:rPr>
        <w:t>•Có nguồn lực</w:t>
      </w:r>
    </w:p>
    <w:p w:rsidR="00EF33D8" w:rsidRPr="00B5157B" w:rsidRDefault="00EF33D8" w:rsidP="005C2D1C">
      <w:pPr>
        <w:pStyle w:val="Heading3"/>
        <w:shd w:val="clear" w:color="auto" w:fill="FFFFFF"/>
        <w:spacing w:before="72"/>
        <w:jc w:val="both"/>
        <w:rPr>
          <w:rStyle w:val="mw-headline"/>
          <w:rFonts w:ascii="Times New Roman" w:hAnsi="Times New Roman" w:cs="Times New Roman"/>
          <w:color w:val="000000"/>
          <w:sz w:val="28"/>
          <w:szCs w:val="28"/>
        </w:rPr>
      </w:pPr>
      <w:r w:rsidRPr="00B5157B">
        <w:rPr>
          <w:rStyle w:val="mw-headline"/>
          <w:rFonts w:ascii="Times New Roman" w:hAnsi="Times New Roman" w:cs="Times New Roman"/>
          <w:color w:val="000000"/>
          <w:sz w:val="28"/>
          <w:szCs w:val="28"/>
        </w:rPr>
        <w:t>Các chức năng của quản trị</w:t>
      </w:r>
    </w:p>
    <w:p w:rsidR="00EF33D8" w:rsidRPr="00B5157B" w:rsidRDefault="00EF33D8" w:rsidP="005C2D1C">
      <w:pPr>
        <w:pStyle w:val="Heading3"/>
        <w:shd w:val="clear" w:color="auto" w:fill="FFFFFF"/>
        <w:spacing w:before="72"/>
        <w:jc w:val="both"/>
        <w:rPr>
          <w:rFonts w:ascii="Times New Roman" w:hAnsi="Times New Roman" w:cs="Times New Roman"/>
          <w:color w:val="222222"/>
          <w:sz w:val="28"/>
          <w:szCs w:val="28"/>
        </w:rPr>
      </w:pPr>
      <w:r w:rsidRPr="00B5157B">
        <w:rPr>
          <w:rFonts w:ascii="Times New Roman" w:hAnsi="Times New Roman" w:cs="Times New Roman"/>
          <w:color w:val="222222"/>
          <w:sz w:val="28"/>
          <w:szCs w:val="28"/>
        </w:rPr>
        <w:t> </w:t>
      </w:r>
      <w:hyperlink r:id="rId8" w:tooltip="Nhà quản trị" w:history="1">
        <w:proofErr w:type="gramStart"/>
        <w:r w:rsidRPr="00B5157B">
          <w:rPr>
            <w:rStyle w:val="Hyperlink"/>
            <w:rFonts w:ascii="Times New Roman" w:hAnsi="Times New Roman" w:cs="Times New Roman"/>
            <w:color w:val="0B0080"/>
            <w:sz w:val="28"/>
            <w:szCs w:val="28"/>
          </w:rPr>
          <w:t>nhà</w:t>
        </w:r>
        <w:proofErr w:type="gramEnd"/>
        <w:r w:rsidRPr="00B5157B">
          <w:rPr>
            <w:rStyle w:val="Hyperlink"/>
            <w:rFonts w:ascii="Times New Roman" w:hAnsi="Times New Roman" w:cs="Times New Roman"/>
            <w:color w:val="0B0080"/>
            <w:sz w:val="28"/>
            <w:szCs w:val="28"/>
          </w:rPr>
          <w:t xml:space="preserve"> quản trị</w:t>
        </w:r>
      </w:hyperlink>
      <w:r w:rsidRPr="00B5157B">
        <w:rPr>
          <w:rFonts w:ascii="Times New Roman" w:hAnsi="Times New Roman" w:cs="Times New Roman"/>
          <w:color w:val="222222"/>
          <w:sz w:val="28"/>
          <w:szCs w:val="28"/>
        </w:rPr>
        <w:t> là người quản trị tốt thời gian và tiềm lực, biết nhìn nhận cơ hội và phải biết tận dụng cơ hội đó.</w:t>
      </w:r>
    </w:p>
    <w:p w:rsidR="00EF33D8" w:rsidRPr="00B5157B" w:rsidRDefault="00EF33D8" w:rsidP="005C2D1C">
      <w:pPr>
        <w:numPr>
          <w:ilvl w:val="0"/>
          <w:numId w:val="5"/>
        </w:numPr>
        <w:shd w:val="clear" w:color="auto" w:fill="FFFFFF"/>
        <w:spacing w:before="100" w:beforeAutospacing="1" w:after="24" w:line="240" w:lineRule="auto"/>
        <w:ind w:left="384"/>
        <w:jc w:val="both"/>
        <w:rPr>
          <w:rFonts w:ascii="Times New Roman" w:hAnsi="Times New Roman" w:cs="Times New Roman"/>
          <w:color w:val="222222"/>
          <w:sz w:val="28"/>
          <w:szCs w:val="28"/>
        </w:rPr>
      </w:pPr>
      <w:r w:rsidRPr="00B5157B">
        <w:rPr>
          <w:rFonts w:ascii="Times New Roman" w:hAnsi="Times New Roman" w:cs="Times New Roman"/>
          <w:b/>
          <w:bCs/>
          <w:i/>
          <w:iCs/>
          <w:color w:val="222222"/>
          <w:sz w:val="28"/>
          <w:szCs w:val="28"/>
        </w:rPr>
        <w:t>Hoạch định:</w:t>
      </w:r>
    </w:p>
    <w:p w:rsidR="00EF33D8" w:rsidRPr="00B5157B" w:rsidRDefault="00EF33D8" w:rsidP="005C2D1C">
      <w:pPr>
        <w:pStyle w:val="NormalWeb"/>
        <w:shd w:val="clear" w:color="auto" w:fill="FFFFFF"/>
        <w:spacing w:before="120" w:beforeAutospacing="0" w:after="120" w:afterAutospacing="0"/>
        <w:jc w:val="both"/>
        <w:rPr>
          <w:color w:val="222222"/>
          <w:sz w:val="28"/>
          <w:szCs w:val="28"/>
        </w:rPr>
      </w:pPr>
      <w:proofErr w:type="gramStart"/>
      <w:r w:rsidRPr="00B5157B">
        <w:rPr>
          <w:color w:val="222222"/>
          <w:sz w:val="28"/>
          <w:szCs w:val="28"/>
        </w:rPr>
        <w:t>- Đánh giá nguồn lực và thực trạng của tổ chức.</w:t>
      </w:r>
      <w:proofErr w:type="gramEnd"/>
    </w:p>
    <w:p w:rsidR="00EF33D8" w:rsidRPr="00B5157B" w:rsidRDefault="00EF33D8" w:rsidP="005C2D1C">
      <w:pPr>
        <w:pStyle w:val="NormalWeb"/>
        <w:shd w:val="clear" w:color="auto" w:fill="FFFFFF"/>
        <w:spacing w:before="120" w:beforeAutospacing="0" w:after="120" w:afterAutospacing="0"/>
        <w:jc w:val="both"/>
        <w:rPr>
          <w:color w:val="222222"/>
          <w:sz w:val="28"/>
          <w:szCs w:val="28"/>
        </w:rPr>
      </w:pPr>
      <w:r w:rsidRPr="00B5157B">
        <w:rPr>
          <w:color w:val="222222"/>
          <w:sz w:val="28"/>
          <w:szCs w:val="28"/>
        </w:rPr>
        <w:t>- Chức năng xác định mục tiêu cần đạt được.</w:t>
      </w:r>
    </w:p>
    <w:p w:rsidR="00EF33D8" w:rsidRPr="00B5157B" w:rsidRDefault="00EF33D8" w:rsidP="005C2D1C">
      <w:pPr>
        <w:pStyle w:val="NormalWeb"/>
        <w:shd w:val="clear" w:color="auto" w:fill="FFFFFF"/>
        <w:spacing w:before="120" w:beforeAutospacing="0" w:after="120" w:afterAutospacing="0"/>
        <w:jc w:val="both"/>
        <w:rPr>
          <w:color w:val="222222"/>
          <w:sz w:val="28"/>
          <w:szCs w:val="28"/>
        </w:rPr>
      </w:pPr>
      <w:proofErr w:type="gramStart"/>
      <w:r w:rsidRPr="00B5157B">
        <w:rPr>
          <w:color w:val="222222"/>
          <w:sz w:val="28"/>
          <w:szCs w:val="28"/>
        </w:rPr>
        <w:t>- Đề ra chương trình hành động để đạt mục tiêu trong từng khoảng thời gian nhất định.</w:t>
      </w:r>
      <w:proofErr w:type="gramEnd"/>
    </w:p>
    <w:p w:rsidR="00EF33D8" w:rsidRPr="00B5157B" w:rsidRDefault="00EF33D8" w:rsidP="005C2D1C">
      <w:pPr>
        <w:pStyle w:val="NormalWeb"/>
        <w:shd w:val="clear" w:color="auto" w:fill="FFFFFF"/>
        <w:spacing w:before="120" w:beforeAutospacing="0" w:after="120" w:afterAutospacing="0"/>
        <w:jc w:val="both"/>
        <w:rPr>
          <w:color w:val="222222"/>
          <w:sz w:val="28"/>
          <w:szCs w:val="28"/>
        </w:rPr>
      </w:pPr>
      <w:proofErr w:type="gramStart"/>
      <w:r w:rsidRPr="00B5157B">
        <w:rPr>
          <w:color w:val="222222"/>
          <w:sz w:val="28"/>
          <w:szCs w:val="28"/>
        </w:rPr>
        <w:t>- Đưa ra các kế hoạch khai thác cơ hội và hạn chế bất trắc của </w:t>
      </w:r>
      <w:hyperlink r:id="rId9" w:tooltip="Môi trường" w:history="1">
        <w:r w:rsidRPr="00B5157B">
          <w:rPr>
            <w:rStyle w:val="Hyperlink"/>
            <w:color w:val="0B0080"/>
            <w:sz w:val="28"/>
            <w:szCs w:val="28"/>
          </w:rPr>
          <w:t>môi trường</w:t>
        </w:r>
      </w:hyperlink>
      <w:r w:rsidRPr="00B5157B">
        <w:rPr>
          <w:color w:val="222222"/>
          <w:sz w:val="28"/>
          <w:szCs w:val="28"/>
        </w:rPr>
        <w:t>.</w:t>
      </w:r>
      <w:proofErr w:type="gramEnd"/>
    </w:p>
    <w:p w:rsidR="00EF33D8" w:rsidRPr="00B5157B" w:rsidRDefault="00EF33D8" w:rsidP="005C2D1C">
      <w:pPr>
        <w:numPr>
          <w:ilvl w:val="0"/>
          <w:numId w:val="6"/>
        </w:numPr>
        <w:shd w:val="clear" w:color="auto" w:fill="FFFFFF"/>
        <w:spacing w:before="100" w:beforeAutospacing="1" w:after="24" w:line="240" w:lineRule="auto"/>
        <w:ind w:left="384"/>
        <w:jc w:val="both"/>
        <w:rPr>
          <w:rFonts w:ascii="Times New Roman" w:hAnsi="Times New Roman" w:cs="Times New Roman"/>
          <w:color w:val="222222"/>
          <w:sz w:val="28"/>
          <w:szCs w:val="28"/>
        </w:rPr>
      </w:pPr>
      <w:r w:rsidRPr="00B5157B">
        <w:rPr>
          <w:rFonts w:ascii="Times New Roman" w:hAnsi="Times New Roman" w:cs="Times New Roman"/>
          <w:b/>
          <w:bCs/>
          <w:i/>
          <w:iCs/>
          <w:color w:val="222222"/>
          <w:sz w:val="28"/>
          <w:szCs w:val="28"/>
        </w:rPr>
        <w:t>Tổ chức:</w:t>
      </w:r>
    </w:p>
    <w:p w:rsidR="00EF33D8" w:rsidRPr="00B5157B" w:rsidRDefault="00EF33D8" w:rsidP="005C2D1C">
      <w:pPr>
        <w:pStyle w:val="NormalWeb"/>
        <w:shd w:val="clear" w:color="auto" w:fill="FFFFFF"/>
        <w:spacing w:before="120" w:beforeAutospacing="0" w:after="120" w:afterAutospacing="0"/>
        <w:jc w:val="both"/>
        <w:rPr>
          <w:color w:val="222222"/>
          <w:sz w:val="28"/>
          <w:szCs w:val="28"/>
        </w:rPr>
      </w:pPr>
      <w:r w:rsidRPr="00B5157B">
        <w:rPr>
          <w:color w:val="222222"/>
          <w:sz w:val="28"/>
          <w:szCs w:val="28"/>
        </w:rPr>
        <w:t>- Chức năng tạo dựng một </w:t>
      </w:r>
      <w:hyperlink r:id="rId10" w:tooltip="Môi trường" w:history="1">
        <w:r w:rsidRPr="00B5157B">
          <w:rPr>
            <w:rStyle w:val="Hyperlink"/>
            <w:color w:val="0B0080"/>
            <w:sz w:val="28"/>
            <w:szCs w:val="28"/>
          </w:rPr>
          <w:t>môi trường</w:t>
        </w:r>
      </w:hyperlink>
      <w:r w:rsidRPr="00B5157B">
        <w:rPr>
          <w:color w:val="222222"/>
          <w:sz w:val="28"/>
          <w:szCs w:val="28"/>
        </w:rPr>
        <w:t> nội bộ thuận lợi để hoàn thành mục tiêu.</w:t>
      </w:r>
    </w:p>
    <w:p w:rsidR="00EF33D8" w:rsidRPr="00B5157B" w:rsidRDefault="00EF33D8" w:rsidP="005C2D1C">
      <w:pPr>
        <w:pStyle w:val="NormalWeb"/>
        <w:shd w:val="clear" w:color="auto" w:fill="FFFFFF"/>
        <w:spacing w:before="120" w:beforeAutospacing="0" w:after="120" w:afterAutospacing="0"/>
        <w:jc w:val="both"/>
        <w:rPr>
          <w:color w:val="222222"/>
          <w:sz w:val="28"/>
          <w:szCs w:val="28"/>
        </w:rPr>
      </w:pPr>
      <w:r w:rsidRPr="00B5157B">
        <w:rPr>
          <w:color w:val="222222"/>
          <w:sz w:val="28"/>
          <w:szCs w:val="28"/>
        </w:rPr>
        <w:t>- Xác lập một </w:t>
      </w:r>
      <w:hyperlink r:id="rId11" w:tooltip="Cơ cấu (trang chưa được viết)" w:history="1">
        <w:r w:rsidRPr="00B5157B">
          <w:rPr>
            <w:rStyle w:val="Hyperlink"/>
            <w:color w:val="A55858"/>
            <w:sz w:val="28"/>
            <w:szCs w:val="28"/>
          </w:rPr>
          <w:t>cơ cấu</w:t>
        </w:r>
      </w:hyperlink>
      <w:r w:rsidRPr="00B5157B">
        <w:rPr>
          <w:color w:val="222222"/>
          <w:sz w:val="28"/>
          <w:szCs w:val="28"/>
        </w:rPr>
        <w:t> tổ chức và thiết lập thẩm quyền cho các bộ phận, cá nhân, tạo sự phối hợp ngang, dọc trong hoạt động của </w:t>
      </w:r>
      <w:hyperlink r:id="rId12" w:tooltip="Tổ chức" w:history="1">
        <w:r w:rsidRPr="00B5157B">
          <w:rPr>
            <w:rStyle w:val="Hyperlink"/>
            <w:color w:val="0B0080"/>
            <w:sz w:val="28"/>
            <w:szCs w:val="28"/>
          </w:rPr>
          <w:t>tổ chức</w:t>
        </w:r>
      </w:hyperlink>
      <w:r w:rsidRPr="00B5157B">
        <w:rPr>
          <w:color w:val="222222"/>
          <w:sz w:val="28"/>
          <w:szCs w:val="28"/>
        </w:rPr>
        <w:t>.</w:t>
      </w:r>
    </w:p>
    <w:p w:rsidR="00EF33D8" w:rsidRPr="00B5157B" w:rsidRDefault="00EF33D8" w:rsidP="005C2D1C">
      <w:pPr>
        <w:numPr>
          <w:ilvl w:val="0"/>
          <w:numId w:val="7"/>
        </w:numPr>
        <w:shd w:val="clear" w:color="auto" w:fill="FFFFFF"/>
        <w:tabs>
          <w:tab w:val="clear" w:pos="720"/>
          <w:tab w:val="num" w:pos="426"/>
        </w:tabs>
        <w:spacing w:before="100" w:beforeAutospacing="1" w:after="24" w:line="240" w:lineRule="auto"/>
        <w:ind w:left="0" w:firstLine="24"/>
        <w:jc w:val="both"/>
        <w:rPr>
          <w:rFonts w:ascii="Times New Roman" w:hAnsi="Times New Roman" w:cs="Times New Roman"/>
          <w:color w:val="222222"/>
          <w:sz w:val="28"/>
          <w:szCs w:val="28"/>
        </w:rPr>
      </w:pPr>
      <w:r w:rsidRPr="00B5157B">
        <w:rPr>
          <w:rFonts w:ascii="Times New Roman" w:hAnsi="Times New Roman" w:cs="Times New Roman"/>
          <w:b/>
          <w:bCs/>
          <w:i/>
          <w:iCs/>
          <w:color w:val="222222"/>
          <w:sz w:val="28"/>
          <w:szCs w:val="28"/>
        </w:rPr>
        <w:t>Lãnh đạo</w:t>
      </w:r>
      <w:r w:rsidRPr="00B5157B">
        <w:rPr>
          <w:rFonts w:ascii="Times New Roman" w:hAnsi="Times New Roman" w:cs="Times New Roman"/>
          <w:color w:val="222222"/>
          <w:sz w:val="28"/>
          <w:szCs w:val="28"/>
        </w:rPr>
        <w:t> là chỉ huy nhân tố con người sao cho tổ chức đạt đến mục tiêu. Nó bao gồm việc chỉ định đúng </w:t>
      </w:r>
      <w:hyperlink r:id="rId13" w:tooltip="Tài nguyên" w:history="1">
        <w:r w:rsidRPr="00B5157B">
          <w:rPr>
            <w:rStyle w:val="Hyperlink"/>
            <w:rFonts w:ascii="Times New Roman" w:hAnsi="Times New Roman" w:cs="Times New Roman"/>
            <w:color w:val="0B0080"/>
            <w:sz w:val="28"/>
            <w:szCs w:val="28"/>
          </w:rPr>
          <w:t>tài nguyên</w:t>
        </w:r>
      </w:hyperlink>
      <w:r w:rsidRPr="00B5157B">
        <w:rPr>
          <w:rFonts w:ascii="Times New Roman" w:hAnsi="Times New Roman" w:cs="Times New Roman"/>
          <w:color w:val="222222"/>
          <w:sz w:val="28"/>
          <w:szCs w:val="28"/>
        </w:rPr>
        <w:t> và cung cấp một hệ thống hỗ trợ hiệu quả. Lãnh đạo yêu cầu </w:t>
      </w:r>
      <w:hyperlink r:id="rId14" w:tooltip="Kĩ năng" w:history="1">
        <w:r w:rsidRPr="00B5157B">
          <w:rPr>
            <w:rStyle w:val="Hyperlink"/>
            <w:rFonts w:ascii="Times New Roman" w:hAnsi="Times New Roman" w:cs="Times New Roman"/>
            <w:color w:val="0B0080"/>
            <w:sz w:val="28"/>
            <w:szCs w:val="28"/>
          </w:rPr>
          <w:t>kĩ năng</w:t>
        </w:r>
      </w:hyperlink>
      <w:r w:rsidRPr="00B5157B">
        <w:rPr>
          <w:rFonts w:ascii="Times New Roman" w:hAnsi="Times New Roman" w:cs="Times New Roman"/>
          <w:color w:val="222222"/>
          <w:sz w:val="28"/>
          <w:szCs w:val="28"/>
        </w:rPr>
        <w:t> </w:t>
      </w:r>
      <w:hyperlink r:id="rId15" w:tooltip="Giao tiếp" w:history="1">
        <w:r w:rsidRPr="00B5157B">
          <w:rPr>
            <w:rStyle w:val="Hyperlink"/>
            <w:rFonts w:ascii="Times New Roman" w:hAnsi="Times New Roman" w:cs="Times New Roman"/>
            <w:color w:val="0B0080"/>
            <w:sz w:val="28"/>
            <w:szCs w:val="28"/>
          </w:rPr>
          <w:t>giao tiếp</w:t>
        </w:r>
      </w:hyperlink>
      <w:r w:rsidRPr="00B5157B">
        <w:rPr>
          <w:rFonts w:ascii="Times New Roman" w:hAnsi="Times New Roman" w:cs="Times New Roman"/>
          <w:color w:val="222222"/>
          <w:sz w:val="28"/>
          <w:szCs w:val="28"/>
        </w:rPr>
        <w:t> cao và khả năng thúc đẩy mọi người. Một trong những vấn đề quyết định trong công tác lãnh đạo là tìm được sự cân bằng giữa yêu cầu của nhân sự và hiệu quả </w:t>
      </w:r>
      <w:hyperlink r:id="rId16" w:tooltip="Sản xuấ (trang chưa được viết)" w:history="1">
        <w:r w:rsidRPr="00B5157B">
          <w:rPr>
            <w:rStyle w:val="Hyperlink"/>
            <w:rFonts w:ascii="Times New Roman" w:hAnsi="Times New Roman" w:cs="Times New Roman"/>
            <w:color w:val="A55858"/>
            <w:sz w:val="28"/>
            <w:szCs w:val="28"/>
          </w:rPr>
          <w:t>sản xuất</w:t>
        </w:r>
      </w:hyperlink>
      <w:r w:rsidRPr="00B5157B">
        <w:rPr>
          <w:rFonts w:ascii="Times New Roman" w:hAnsi="Times New Roman" w:cs="Times New Roman"/>
          <w:color w:val="222222"/>
          <w:sz w:val="28"/>
          <w:szCs w:val="28"/>
        </w:rPr>
        <w:t>.</w:t>
      </w:r>
    </w:p>
    <w:p w:rsidR="00EF33D8" w:rsidRPr="00B5157B" w:rsidRDefault="00EF33D8" w:rsidP="005C2D1C">
      <w:pPr>
        <w:numPr>
          <w:ilvl w:val="0"/>
          <w:numId w:val="7"/>
        </w:numPr>
        <w:shd w:val="clear" w:color="auto" w:fill="FFFFFF"/>
        <w:tabs>
          <w:tab w:val="clear" w:pos="720"/>
          <w:tab w:val="num" w:pos="426"/>
        </w:tabs>
        <w:spacing w:before="100" w:beforeAutospacing="1" w:after="24" w:line="240" w:lineRule="auto"/>
        <w:ind w:left="0" w:firstLine="24"/>
        <w:jc w:val="both"/>
        <w:rPr>
          <w:rFonts w:ascii="Times New Roman" w:hAnsi="Times New Roman" w:cs="Times New Roman"/>
          <w:color w:val="222222"/>
          <w:sz w:val="28"/>
          <w:szCs w:val="28"/>
        </w:rPr>
      </w:pPr>
      <w:r w:rsidRPr="00B5157B">
        <w:rPr>
          <w:rFonts w:ascii="Times New Roman" w:hAnsi="Times New Roman" w:cs="Times New Roman"/>
          <w:b/>
          <w:bCs/>
          <w:i/>
          <w:iCs/>
          <w:color w:val="222222"/>
          <w:sz w:val="28"/>
          <w:szCs w:val="28"/>
        </w:rPr>
        <w:t>Kiểm tra</w:t>
      </w:r>
      <w:r w:rsidRPr="00B5157B">
        <w:rPr>
          <w:rFonts w:ascii="Times New Roman" w:hAnsi="Times New Roman" w:cs="Times New Roman"/>
          <w:color w:val="222222"/>
          <w:sz w:val="28"/>
          <w:szCs w:val="28"/>
        </w:rPr>
        <w:t> là chức năng để đánh giá </w:t>
      </w:r>
      <w:hyperlink r:id="rId17" w:tooltip="Chất lượng" w:history="1">
        <w:r w:rsidRPr="00B5157B">
          <w:rPr>
            <w:rStyle w:val="Hyperlink"/>
            <w:rFonts w:ascii="Times New Roman" w:hAnsi="Times New Roman" w:cs="Times New Roman"/>
            <w:color w:val="0B0080"/>
            <w:sz w:val="28"/>
            <w:szCs w:val="28"/>
          </w:rPr>
          <w:t>chất lượng</w:t>
        </w:r>
      </w:hyperlink>
      <w:r w:rsidRPr="00B5157B">
        <w:rPr>
          <w:rFonts w:ascii="Times New Roman" w:hAnsi="Times New Roman" w:cs="Times New Roman"/>
          <w:color w:val="222222"/>
          <w:sz w:val="28"/>
          <w:szCs w:val="28"/>
        </w:rPr>
        <w:t> trong tiến trình thực hiện và chỉ ra sự chệch hướng có khả năng diễn ra hoặc đã diễn ra từ kế hoạch của tổ chức. Mục đích của chức năng này là để đảm bảo hiệu quả trong khi giữ vững </w:t>
      </w:r>
      <w:hyperlink r:id="rId18" w:tooltip="Kỉ luật (trang chưa được viết)" w:history="1">
        <w:r w:rsidRPr="00B5157B">
          <w:rPr>
            <w:rStyle w:val="Hyperlink"/>
            <w:rFonts w:ascii="Times New Roman" w:hAnsi="Times New Roman" w:cs="Times New Roman"/>
            <w:color w:val="A55858"/>
            <w:sz w:val="28"/>
            <w:szCs w:val="28"/>
          </w:rPr>
          <w:t>kỉ luật</w:t>
        </w:r>
      </w:hyperlink>
      <w:r w:rsidRPr="00B5157B">
        <w:rPr>
          <w:rFonts w:ascii="Times New Roman" w:hAnsi="Times New Roman" w:cs="Times New Roman"/>
          <w:color w:val="222222"/>
          <w:sz w:val="28"/>
          <w:szCs w:val="28"/>
        </w:rPr>
        <w:t xml:space="preserve"> và </w:t>
      </w:r>
      <w:r w:rsidRPr="00B5157B">
        <w:rPr>
          <w:rFonts w:ascii="Times New Roman" w:hAnsi="Times New Roman" w:cs="Times New Roman"/>
          <w:color w:val="222222"/>
          <w:sz w:val="28"/>
          <w:szCs w:val="28"/>
        </w:rPr>
        <w:lastRenderedPageBreak/>
        <w:t>môi trường không rắc rối. Kiểm tra bao gồm quản lý </w:t>
      </w:r>
      <w:hyperlink r:id="rId19" w:tooltip="Thông tin" w:history="1">
        <w:r w:rsidRPr="00B5157B">
          <w:rPr>
            <w:rStyle w:val="Hyperlink"/>
            <w:rFonts w:ascii="Times New Roman" w:hAnsi="Times New Roman" w:cs="Times New Roman"/>
            <w:color w:val="0B0080"/>
            <w:sz w:val="28"/>
            <w:szCs w:val="28"/>
          </w:rPr>
          <w:t>thông tin</w:t>
        </w:r>
      </w:hyperlink>
      <w:r w:rsidRPr="00B5157B">
        <w:rPr>
          <w:rFonts w:ascii="Times New Roman" w:hAnsi="Times New Roman" w:cs="Times New Roman"/>
          <w:color w:val="222222"/>
          <w:sz w:val="28"/>
          <w:szCs w:val="28"/>
        </w:rPr>
        <w:t>, xác định hiệu quả của thành tích và đưa ra những hành động tương ứng kịp thời.</w:t>
      </w:r>
    </w:p>
    <w:p w:rsidR="00EF33D8" w:rsidRPr="00B5157B" w:rsidRDefault="00EF33D8" w:rsidP="005C2D1C">
      <w:pPr>
        <w:shd w:val="clear" w:color="auto" w:fill="FFFFFF"/>
        <w:spacing w:after="24"/>
        <w:ind w:firstLine="720"/>
        <w:jc w:val="both"/>
        <w:rPr>
          <w:rFonts w:ascii="Times New Roman" w:hAnsi="Times New Roman" w:cs="Times New Roman"/>
          <w:color w:val="222222"/>
          <w:sz w:val="28"/>
          <w:szCs w:val="28"/>
        </w:rPr>
      </w:pPr>
    </w:p>
    <w:p w:rsidR="008D32D0" w:rsidRPr="00B5157B" w:rsidRDefault="008D32D0" w:rsidP="005C2D1C">
      <w:pPr>
        <w:shd w:val="clear" w:color="auto" w:fill="FFFFFF"/>
        <w:spacing w:after="24"/>
        <w:ind w:left="720"/>
        <w:jc w:val="both"/>
        <w:rPr>
          <w:rFonts w:ascii="Times New Roman" w:hAnsi="Times New Roman" w:cs="Times New Roman"/>
          <w:color w:val="222222"/>
          <w:sz w:val="28"/>
          <w:szCs w:val="28"/>
        </w:rPr>
      </w:pPr>
      <w:r w:rsidRPr="00B5157B">
        <w:rPr>
          <w:rFonts w:ascii="Times New Roman" w:hAnsi="Times New Roman" w:cs="Times New Roman"/>
          <w:b/>
          <w:bCs/>
          <w:color w:val="222222"/>
          <w:sz w:val="28"/>
          <w:szCs w:val="28"/>
        </w:rPr>
        <w:t>Quản trị có quan trọng trong tổ chức</w:t>
      </w:r>
    </w:p>
    <w:p w:rsidR="008D32D0" w:rsidRPr="00B5157B" w:rsidRDefault="008D32D0" w:rsidP="005C2D1C">
      <w:pPr>
        <w:shd w:val="clear" w:color="auto" w:fill="FFFFFF"/>
        <w:spacing w:after="24"/>
        <w:ind w:firstLine="720"/>
        <w:jc w:val="both"/>
        <w:rPr>
          <w:rFonts w:ascii="Times New Roman" w:hAnsi="Times New Roman" w:cs="Times New Roman"/>
          <w:color w:val="222222"/>
          <w:sz w:val="28"/>
          <w:szCs w:val="28"/>
        </w:rPr>
      </w:pPr>
      <w:r w:rsidRPr="00B5157B">
        <w:rPr>
          <w:rFonts w:ascii="Times New Roman" w:hAnsi="Times New Roman" w:cs="Times New Roman"/>
          <w:color w:val="222222"/>
          <w:sz w:val="28"/>
          <w:szCs w:val="28"/>
        </w:rPr>
        <w:t xml:space="preserve">Khái niệm tổ chức: sự sắp xếp người một cách có hệ thống nhằm thực hiện một mục đích nào đó. Đặc điểm của tổ chức: -Hình thành và tồn tại vì một mục đích nào đó -Là tập hợp gồm nhiều thành viên -Được xây dựng </w:t>
      </w:r>
      <w:proofErr w:type="gramStart"/>
      <w:r w:rsidRPr="00B5157B">
        <w:rPr>
          <w:rFonts w:ascii="Times New Roman" w:hAnsi="Times New Roman" w:cs="Times New Roman"/>
          <w:color w:val="222222"/>
          <w:sz w:val="28"/>
          <w:szCs w:val="28"/>
        </w:rPr>
        <w:t>theo</w:t>
      </w:r>
      <w:proofErr w:type="gramEnd"/>
      <w:r w:rsidRPr="00B5157B">
        <w:rPr>
          <w:rFonts w:ascii="Times New Roman" w:hAnsi="Times New Roman" w:cs="Times New Roman"/>
          <w:color w:val="222222"/>
          <w:sz w:val="28"/>
          <w:szCs w:val="28"/>
        </w:rPr>
        <w:t xml:space="preserve"> một trật tự nhất định</w:t>
      </w:r>
    </w:p>
    <w:p w:rsidR="008D32D0" w:rsidRPr="00B5157B" w:rsidRDefault="008D32D0" w:rsidP="005C2D1C">
      <w:pPr>
        <w:shd w:val="clear" w:color="auto" w:fill="FFFFFF"/>
        <w:spacing w:after="24"/>
        <w:ind w:firstLine="720"/>
        <w:jc w:val="both"/>
        <w:rPr>
          <w:rFonts w:ascii="Times New Roman" w:hAnsi="Times New Roman" w:cs="Times New Roman"/>
          <w:color w:val="222222"/>
          <w:sz w:val="28"/>
          <w:szCs w:val="28"/>
        </w:rPr>
      </w:pPr>
      <w:r w:rsidRPr="00B5157B">
        <w:rPr>
          <w:rFonts w:ascii="Times New Roman" w:hAnsi="Times New Roman" w:cs="Times New Roman"/>
          <w:color w:val="222222"/>
          <w:sz w:val="28"/>
          <w:szCs w:val="28"/>
        </w:rPr>
        <w:t>Vai</w:t>
      </w:r>
      <w:r w:rsidRPr="00B5157B">
        <w:rPr>
          <w:rFonts w:ascii="Times New Roman" w:hAnsi="Times New Roman" w:cs="Times New Roman"/>
          <w:b/>
          <w:bCs/>
          <w:color w:val="222222"/>
          <w:sz w:val="28"/>
          <w:szCs w:val="28"/>
        </w:rPr>
        <w:t xml:space="preserve"> trò quản trị trong tổ chức</w:t>
      </w:r>
      <w:r w:rsidRPr="00B5157B">
        <w:rPr>
          <w:rFonts w:ascii="Times New Roman" w:hAnsi="Times New Roman" w:cs="Times New Roman"/>
          <w:color w:val="222222"/>
          <w:sz w:val="28"/>
          <w:szCs w:val="28"/>
        </w:rPr>
        <w:t xml:space="preserve"> •Giúp tổ chức nhằm đạt được mục tiêu </w:t>
      </w:r>
      <w:proofErr w:type="gramStart"/>
      <w:r w:rsidRPr="00B5157B">
        <w:rPr>
          <w:rFonts w:ascii="Times New Roman" w:hAnsi="Times New Roman" w:cs="Times New Roman"/>
          <w:color w:val="222222"/>
          <w:sz w:val="28"/>
          <w:szCs w:val="28"/>
        </w:rPr>
        <w:t>chung</w:t>
      </w:r>
      <w:proofErr w:type="gramEnd"/>
      <w:r w:rsidRPr="00B5157B">
        <w:rPr>
          <w:rFonts w:ascii="Times New Roman" w:hAnsi="Times New Roman" w:cs="Times New Roman"/>
          <w:color w:val="222222"/>
          <w:sz w:val="28"/>
          <w:szCs w:val="28"/>
        </w:rPr>
        <w:t xml:space="preserve"> •Tạo lập và duy trì một môi trường nội bộ thuận lợi nhất cho mỗi cá nhân •Phát huy năng lực của mỗi cá nhân •Sử dụng hiệu quả nguồn lực có giới hạn</w:t>
      </w:r>
    </w:p>
    <w:p w:rsidR="002C13D1" w:rsidRPr="00B5157B" w:rsidRDefault="002C13D1" w:rsidP="005C2D1C">
      <w:pPr>
        <w:pStyle w:val="Heading3"/>
        <w:shd w:val="clear" w:color="auto" w:fill="FFFFFF"/>
        <w:spacing w:before="72"/>
        <w:jc w:val="both"/>
        <w:rPr>
          <w:rFonts w:ascii="Times New Roman" w:hAnsi="Times New Roman" w:cs="Times New Roman"/>
          <w:color w:val="000000"/>
          <w:sz w:val="28"/>
          <w:szCs w:val="28"/>
        </w:rPr>
      </w:pPr>
      <w:r w:rsidRPr="00B5157B">
        <w:rPr>
          <w:rStyle w:val="mw-headline"/>
          <w:rFonts w:ascii="Times New Roman" w:hAnsi="Times New Roman" w:cs="Times New Roman"/>
          <w:color w:val="000000"/>
          <w:sz w:val="28"/>
          <w:szCs w:val="28"/>
        </w:rPr>
        <w:t xml:space="preserve">Nguồn gốc các chức năng quản </w:t>
      </w:r>
      <w:proofErr w:type="gramStart"/>
      <w:r w:rsidRPr="00B5157B">
        <w:rPr>
          <w:rStyle w:val="mw-headline"/>
          <w:rFonts w:ascii="Times New Roman" w:hAnsi="Times New Roman" w:cs="Times New Roman"/>
          <w:color w:val="000000"/>
          <w:sz w:val="28"/>
          <w:szCs w:val="28"/>
        </w:rPr>
        <w:t>trị</w:t>
      </w:r>
      <w:r w:rsidRPr="00B5157B">
        <w:rPr>
          <w:rStyle w:val="mw-editsection-bracket"/>
          <w:rFonts w:ascii="Times New Roman" w:hAnsi="Times New Roman" w:cs="Times New Roman"/>
          <w:b w:val="0"/>
          <w:bCs w:val="0"/>
          <w:color w:val="54595D"/>
          <w:sz w:val="28"/>
          <w:szCs w:val="28"/>
        </w:rPr>
        <w:t>[</w:t>
      </w:r>
      <w:proofErr w:type="gramEnd"/>
      <w:r w:rsidRPr="00B5157B">
        <w:rPr>
          <w:rStyle w:val="mw-editsection"/>
          <w:rFonts w:ascii="Times New Roman" w:hAnsi="Times New Roman" w:cs="Times New Roman"/>
          <w:b w:val="0"/>
          <w:bCs w:val="0"/>
          <w:color w:val="000000"/>
          <w:sz w:val="28"/>
          <w:szCs w:val="28"/>
        </w:rPr>
        <w:fldChar w:fldCharType="begin"/>
      </w:r>
      <w:r w:rsidRPr="00B5157B">
        <w:rPr>
          <w:rStyle w:val="mw-editsection"/>
          <w:rFonts w:ascii="Times New Roman" w:hAnsi="Times New Roman" w:cs="Times New Roman"/>
          <w:b w:val="0"/>
          <w:bCs w:val="0"/>
          <w:color w:val="000000"/>
          <w:sz w:val="28"/>
          <w:szCs w:val="28"/>
        </w:rPr>
        <w:instrText xml:space="preserve"> HYPERLINK "https://vi.wikipedia.org/w/index.php?title=Qu%E1%BA%A3n_tr%E1%BB%8B&amp;veaction=edit&amp;section=5" \o "Sửa đổi phần \“Nguồn gốc các chức năng quản trị\”" </w:instrText>
      </w:r>
      <w:r w:rsidRPr="00B5157B">
        <w:rPr>
          <w:rStyle w:val="mw-editsection"/>
          <w:rFonts w:ascii="Times New Roman" w:hAnsi="Times New Roman" w:cs="Times New Roman"/>
          <w:b w:val="0"/>
          <w:bCs w:val="0"/>
          <w:color w:val="000000"/>
          <w:sz w:val="28"/>
          <w:szCs w:val="28"/>
        </w:rPr>
        <w:fldChar w:fldCharType="separate"/>
      </w:r>
      <w:r w:rsidRPr="00B5157B">
        <w:rPr>
          <w:rStyle w:val="Hyperlink"/>
          <w:rFonts w:ascii="Times New Roman" w:hAnsi="Times New Roman" w:cs="Times New Roman"/>
          <w:b w:val="0"/>
          <w:bCs w:val="0"/>
          <w:color w:val="0B0080"/>
          <w:sz w:val="28"/>
          <w:szCs w:val="28"/>
        </w:rPr>
        <w:t>sửa</w:t>
      </w:r>
      <w:r w:rsidRPr="00B5157B">
        <w:rPr>
          <w:rStyle w:val="mw-editsection"/>
          <w:rFonts w:ascii="Times New Roman" w:hAnsi="Times New Roman" w:cs="Times New Roman"/>
          <w:b w:val="0"/>
          <w:bCs w:val="0"/>
          <w:color w:val="000000"/>
          <w:sz w:val="28"/>
          <w:szCs w:val="28"/>
        </w:rPr>
        <w:fldChar w:fldCharType="end"/>
      </w:r>
      <w:r w:rsidRPr="00B5157B">
        <w:rPr>
          <w:rStyle w:val="mw-editsection-divider"/>
          <w:rFonts w:ascii="Times New Roman" w:hAnsi="Times New Roman" w:cs="Times New Roman"/>
          <w:b w:val="0"/>
          <w:bCs w:val="0"/>
          <w:color w:val="54595D"/>
          <w:sz w:val="28"/>
          <w:szCs w:val="28"/>
        </w:rPr>
        <w:t> | </w:t>
      </w:r>
      <w:hyperlink r:id="rId20" w:tooltip="Sửa đổi phần “Nguồn gốc các chức năng quản trị”" w:history="1">
        <w:r w:rsidRPr="00B5157B">
          <w:rPr>
            <w:rStyle w:val="Hyperlink"/>
            <w:rFonts w:ascii="Times New Roman" w:hAnsi="Times New Roman" w:cs="Times New Roman"/>
            <w:b w:val="0"/>
            <w:bCs w:val="0"/>
            <w:color w:val="0B0080"/>
            <w:sz w:val="28"/>
            <w:szCs w:val="28"/>
          </w:rPr>
          <w:t>sửa mã nguồn</w:t>
        </w:r>
      </w:hyperlink>
      <w:r w:rsidRPr="00B5157B">
        <w:rPr>
          <w:rStyle w:val="mw-editsection-bracket"/>
          <w:rFonts w:ascii="Times New Roman" w:hAnsi="Times New Roman" w:cs="Times New Roman"/>
          <w:b w:val="0"/>
          <w:bCs w:val="0"/>
          <w:color w:val="54595D"/>
          <w:sz w:val="28"/>
          <w:szCs w:val="28"/>
        </w:rPr>
        <w:t>]</w:t>
      </w:r>
    </w:p>
    <w:p w:rsidR="002C13D1" w:rsidRPr="00B5157B" w:rsidRDefault="002C13D1" w:rsidP="005C2D1C">
      <w:pPr>
        <w:pStyle w:val="NormalWeb"/>
        <w:shd w:val="clear" w:color="auto" w:fill="FFFFFF"/>
        <w:spacing w:before="120" w:beforeAutospacing="0" w:after="120" w:afterAutospacing="0"/>
        <w:jc w:val="both"/>
        <w:rPr>
          <w:color w:val="222222"/>
          <w:sz w:val="28"/>
          <w:szCs w:val="28"/>
        </w:rPr>
      </w:pPr>
      <w:r w:rsidRPr="00B5157B">
        <w:rPr>
          <w:color w:val="222222"/>
          <w:sz w:val="28"/>
          <w:szCs w:val="28"/>
        </w:rPr>
        <w:t>- Năm 1916, nhà quản trị nổi tiếng người Pháp Henry Fayol cho rằng quản trị có 5 chức năng: </w:t>
      </w:r>
      <w:hyperlink r:id="rId21" w:tooltip="Hoạch định" w:history="1">
        <w:r w:rsidRPr="00B5157B">
          <w:rPr>
            <w:rStyle w:val="Hyperlink"/>
            <w:color w:val="0B0080"/>
            <w:sz w:val="28"/>
            <w:szCs w:val="28"/>
          </w:rPr>
          <w:t>hoạch định</w:t>
        </w:r>
      </w:hyperlink>
      <w:r w:rsidRPr="00B5157B">
        <w:rPr>
          <w:color w:val="222222"/>
          <w:sz w:val="28"/>
          <w:szCs w:val="28"/>
        </w:rPr>
        <w:t>, tổ chức, </w:t>
      </w:r>
      <w:hyperlink r:id="rId22" w:tooltip="Chỉ huy (trang chưa được viết)" w:history="1">
        <w:r w:rsidRPr="00B5157B">
          <w:rPr>
            <w:rStyle w:val="Hyperlink"/>
            <w:color w:val="A55858"/>
            <w:sz w:val="28"/>
            <w:szCs w:val="28"/>
          </w:rPr>
          <w:t>chỉ huy</w:t>
        </w:r>
      </w:hyperlink>
      <w:r w:rsidRPr="00B5157B">
        <w:rPr>
          <w:color w:val="222222"/>
          <w:sz w:val="28"/>
          <w:szCs w:val="28"/>
        </w:rPr>
        <w:t>, </w:t>
      </w:r>
      <w:hyperlink r:id="rId23" w:tooltip="Kiểm tra (trang chưa được viết)" w:history="1">
        <w:r w:rsidRPr="00B5157B">
          <w:rPr>
            <w:rStyle w:val="Hyperlink"/>
            <w:color w:val="A55858"/>
            <w:sz w:val="28"/>
            <w:szCs w:val="28"/>
          </w:rPr>
          <w:t>kiểm tra</w:t>
        </w:r>
      </w:hyperlink>
      <w:r w:rsidRPr="00B5157B">
        <w:rPr>
          <w:color w:val="222222"/>
          <w:sz w:val="28"/>
          <w:szCs w:val="28"/>
        </w:rPr>
        <w:t>, điều chỉnh.</w:t>
      </w:r>
    </w:p>
    <w:p w:rsidR="002C13D1" w:rsidRPr="00B5157B" w:rsidRDefault="002C13D1" w:rsidP="005C2D1C">
      <w:pPr>
        <w:pStyle w:val="NormalWeb"/>
        <w:shd w:val="clear" w:color="auto" w:fill="FFFFFF"/>
        <w:spacing w:before="120" w:beforeAutospacing="0" w:after="120" w:afterAutospacing="0"/>
        <w:jc w:val="both"/>
        <w:rPr>
          <w:color w:val="222222"/>
          <w:sz w:val="28"/>
          <w:szCs w:val="28"/>
        </w:rPr>
      </w:pPr>
      <w:r w:rsidRPr="00B5157B">
        <w:rPr>
          <w:color w:val="222222"/>
          <w:sz w:val="28"/>
          <w:szCs w:val="28"/>
        </w:rPr>
        <w:t>- Sau đó 7 năm, vào năm 1923 Lyther Guilick và Lyndal Urwich chia thành 7 chức năng: hoạch định, </w:t>
      </w:r>
      <w:hyperlink r:id="rId24" w:tooltip="Tổ chức" w:history="1">
        <w:r w:rsidRPr="00B5157B">
          <w:rPr>
            <w:rStyle w:val="Hyperlink"/>
            <w:color w:val="0B0080"/>
            <w:sz w:val="28"/>
            <w:szCs w:val="28"/>
          </w:rPr>
          <w:t>tổ chức</w:t>
        </w:r>
      </w:hyperlink>
      <w:r w:rsidRPr="00B5157B">
        <w:rPr>
          <w:color w:val="222222"/>
          <w:sz w:val="28"/>
          <w:szCs w:val="28"/>
        </w:rPr>
        <w:t>, nhân sự, thực hiện, phối hợp, kiểm tra, </w:t>
      </w:r>
      <w:hyperlink r:id="rId25" w:tooltip="Tài chính" w:history="1">
        <w:r w:rsidRPr="00B5157B">
          <w:rPr>
            <w:rStyle w:val="Hyperlink"/>
            <w:color w:val="0B0080"/>
            <w:sz w:val="28"/>
            <w:szCs w:val="28"/>
          </w:rPr>
          <w:t>tài chính</w:t>
        </w:r>
      </w:hyperlink>
      <w:r w:rsidRPr="00B5157B">
        <w:rPr>
          <w:color w:val="222222"/>
          <w:sz w:val="28"/>
          <w:szCs w:val="28"/>
        </w:rPr>
        <w:t>.</w:t>
      </w:r>
    </w:p>
    <w:p w:rsidR="002C13D1" w:rsidRPr="00B5157B" w:rsidRDefault="002C13D1" w:rsidP="005C2D1C">
      <w:pPr>
        <w:pStyle w:val="NormalWeb"/>
        <w:shd w:val="clear" w:color="auto" w:fill="FFFFFF"/>
        <w:spacing w:before="120" w:beforeAutospacing="0" w:after="120" w:afterAutospacing="0"/>
        <w:jc w:val="both"/>
        <w:rPr>
          <w:color w:val="222222"/>
          <w:sz w:val="28"/>
          <w:szCs w:val="28"/>
        </w:rPr>
      </w:pPr>
      <w:proofErr w:type="gramStart"/>
      <w:r w:rsidRPr="00B5157B">
        <w:rPr>
          <w:color w:val="222222"/>
          <w:sz w:val="28"/>
          <w:szCs w:val="28"/>
        </w:rPr>
        <w:t>- Đến thập niên 60 của thể kỷ XX, Harold Koontz và Cyril O’donnell nêu lên 5 chức năng: </w:t>
      </w:r>
      <w:hyperlink r:id="rId26" w:tooltip="Kế hoạch" w:history="1">
        <w:r w:rsidRPr="00B5157B">
          <w:rPr>
            <w:rStyle w:val="Hyperlink"/>
            <w:color w:val="0B0080"/>
            <w:sz w:val="28"/>
            <w:szCs w:val="28"/>
          </w:rPr>
          <w:t>kế hoạch</w:t>
        </w:r>
      </w:hyperlink>
      <w:r w:rsidRPr="00B5157B">
        <w:rPr>
          <w:color w:val="222222"/>
          <w:sz w:val="28"/>
          <w:szCs w:val="28"/>
        </w:rPr>
        <w:t>, tổ chức, </w:t>
      </w:r>
      <w:hyperlink r:id="rId27" w:tooltip="Nhân sự (trang chưa được viết)" w:history="1">
        <w:r w:rsidRPr="00B5157B">
          <w:rPr>
            <w:rStyle w:val="Hyperlink"/>
            <w:color w:val="A55858"/>
            <w:sz w:val="28"/>
            <w:szCs w:val="28"/>
          </w:rPr>
          <w:t>nhân sự</w:t>
        </w:r>
      </w:hyperlink>
      <w:r w:rsidRPr="00B5157B">
        <w:rPr>
          <w:color w:val="222222"/>
          <w:sz w:val="28"/>
          <w:szCs w:val="28"/>
        </w:rPr>
        <w:t>, lãnh đạo, kiểm tra.</w:t>
      </w:r>
      <w:proofErr w:type="gramEnd"/>
    </w:p>
    <w:p w:rsidR="002C13D1" w:rsidRPr="00B5157B" w:rsidRDefault="002C13D1" w:rsidP="005C2D1C">
      <w:pPr>
        <w:pStyle w:val="NormalWeb"/>
        <w:shd w:val="clear" w:color="auto" w:fill="FFFFFF"/>
        <w:spacing w:before="120" w:beforeAutospacing="0" w:after="120" w:afterAutospacing="0"/>
        <w:jc w:val="both"/>
        <w:rPr>
          <w:color w:val="222222"/>
          <w:sz w:val="28"/>
          <w:szCs w:val="28"/>
        </w:rPr>
      </w:pPr>
      <w:proofErr w:type="gramStart"/>
      <w:r w:rsidRPr="00B5157B">
        <w:rPr>
          <w:color w:val="222222"/>
          <w:sz w:val="28"/>
          <w:szCs w:val="28"/>
        </w:rPr>
        <w:t>- Đến thập niên 80 của thế kỷ XX, James Stoner và Stephen P.Robbins chia thành 4 chức năng: hoạch định, tổ chức, lãnh đạo, kiểm tra.</w:t>
      </w:r>
      <w:proofErr w:type="gramEnd"/>
    </w:p>
    <w:p w:rsidR="002C13D1" w:rsidRPr="00B5157B" w:rsidRDefault="002C13D1" w:rsidP="005C2D1C">
      <w:pPr>
        <w:shd w:val="clear" w:color="auto" w:fill="FFFFFF"/>
        <w:spacing w:after="24"/>
        <w:ind w:firstLine="720"/>
        <w:jc w:val="both"/>
        <w:rPr>
          <w:rFonts w:ascii="Times New Roman" w:hAnsi="Times New Roman" w:cs="Times New Roman"/>
          <w:color w:val="222222"/>
          <w:sz w:val="28"/>
          <w:szCs w:val="28"/>
        </w:rPr>
      </w:pPr>
    </w:p>
    <w:p w:rsidR="00B95C46" w:rsidRPr="00B5157B" w:rsidRDefault="008D32D0" w:rsidP="008D32D0">
      <w:pPr>
        <w:spacing w:after="0" w:line="360" w:lineRule="auto"/>
        <w:ind w:firstLine="360"/>
        <w:jc w:val="both"/>
        <w:rPr>
          <w:rFonts w:ascii="Times New Roman" w:eastAsia="Times New Roman" w:hAnsi="Times New Roman" w:cs="Times New Roman"/>
          <w:b/>
          <w:bCs/>
          <w:color w:val="000000"/>
          <w:sz w:val="28"/>
          <w:szCs w:val="28"/>
        </w:rPr>
      </w:pPr>
      <w:r w:rsidRPr="00B5157B">
        <w:rPr>
          <w:rFonts w:ascii="Times New Roman" w:hAnsi="Times New Roman" w:cs="Times New Roman"/>
          <w:b/>
          <w:sz w:val="28"/>
          <w:szCs w:val="28"/>
        </w:rPr>
        <w:t xml:space="preserve"> </w:t>
      </w:r>
      <w:r w:rsidR="00B95C46" w:rsidRPr="00B5157B">
        <w:rPr>
          <w:rFonts w:ascii="Times New Roman" w:hAnsi="Times New Roman" w:cs="Times New Roman"/>
          <w:b/>
          <w:sz w:val="28"/>
          <w:szCs w:val="28"/>
        </w:rPr>
        <w:t>……</w:t>
      </w:r>
    </w:p>
    <w:p w:rsidR="005A418C" w:rsidRPr="00B5157B" w:rsidRDefault="00B95C46" w:rsidP="00FA0110">
      <w:pPr>
        <w:pStyle w:val="ListParagraph"/>
        <w:numPr>
          <w:ilvl w:val="1"/>
          <w:numId w:val="3"/>
        </w:numPr>
        <w:spacing w:after="0" w:line="360" w:lineRule="auto"/>
        <w:jc w:val="both"/>
        <w:rPr>
          <w:rFonts w:ascii="Times New Roman" w:eastAsia="Times New Roman" w:hAnsi="Times New Roman" w:cs="Times New Roman"/>
          <w:b/>
          <w:bCs/>
          <w:color w:val="000000"/>
          <w:sz w:val="28"/>
          <w:szCs w:val="28"/>
        </w:rPr>
      </w:pPr>
      <w:r w:rsidRPr="00B5157B">
        <w:rPr>
          <w:rFonts w:ascii="Times New Roman" w:eastAsia="Times New Roman" w:hAnsi="Times New Roman" w:cs="Times New Roman"/>
          <w:b/>
          <w:bCs/>
          <w:color w:val="000000"/>
          <w:sz w:val="28"/>
          <w:szCs w:val="28"/>
        </w:rPr>
        <w:t>Các đ</w:t>
      </w:r>
      <w:r w:rsidRPr="00B5157B">
        <w:rPr>
          <w:rFonts w:ascii="Times New Roman" w:hAnsi="Times New Roman" w:cs="Times New Roman"/>
          <w:b/>
          <w:sz w:val="28"/>
          <w:szCs w:val="28"/>
          <w:shd w:val="clear" w:color="auto" w:fill="FFFFFF"/>
        </w:rPr>
        <w:t>ặc điểm</w:t>
      </w:r>
    </w:p>
    <w:p w:rsidR="00B95C46" w:rsidRPr="00B5157B" w:rsidRDefault="00B95C46" w:rsidP="00B95C46">
      <w:pPr>
        <w:spacing w:after="0" w:line="360" w:lineRule="auto"/>
        <w:ind w:left="360"/>
        <w:jc w:val="both"/>
        <w:rPr>
          <w:rFonts w:ascii="Times New Roman" w:eastAsia="Times New Roman" w:hAnsi="Times New Roman" w:cs="Times New Roman"/>
          <w:b/>
          <w:bCs/>
          <w:color w:val="000000"/>
          <w:sz w:val="28"/>
          <w:szCs w:val="28"/>
        </w:rPr>
      </w:pPr>
      <w:r w:rsidRPr="00B5157B">
        <w:rPr>
          <w:rFonts w:ascii="Times New Roman" w:eastAsia="Times New Roman" w:hAnsi="Times New Roman" w:cs="Times New Roman"/>
          <w:b/>
          <w:bCs/>
          <w:color w:val="000000"/>
          <w:sz w:val="28"/>
          <w:szCs w:val="28"/>
        </w:rPr>
        <w:t>……</w:t>
      </w:r>
    </w:p>
    <w:p w:rsidR="00874C14" w:rsidRPr="00B5157B" w:rsidRDefault="00531062" w:rsidP="00FA0110">
      <w:pPr>
        <w:pStyle w:val="ListParagraph"/>
        <w:numPr>
          <w:ilvl w:val="1"/>
          <w:numId w:val="3"/>
        </w:numPr>
        <w:spacing w:after="0" w:line="360" w:lineRule="auto"/>
        <w:jc w:val="both"/>
        <w:rPr>
          <w:rFonts w:ascii="Times New Roman" w:eastAsia="Times New Roman" w:hAnsi="Times New Roman" w:cs="Times New Roman"/>
          <w:b/>
          <w:bCs/>
          <w:color w:val="000000"/>
          <w:sz w:val="28"/>
          <w:szCs w:val="28"/>
        </w:rPr>
      </w:pPr>
      <w:r w:rsidRPr="00B5157B">
        <w:rPr>
          <w:rFonts w:ascii="Times New Roman" w:hAnsi="Times New Roman" w:cs="Times New Roman"/>
          <w:b/>
          <w:sz w:val="28"/>
          <w:szCs w:val="28"/>
        </w:rPr>
        <w:t>Các yêu cầu đối với sinh viên trong nhà trường thông</w:t>
      </w:r>
      <w:r w:rsidR="00874C14" w:rsidRPr="00B5157B">
        <w:rPr>
          <w:rFonts w:ascii="Times New Roman" w:hAnsi="Times New Roman" w:cs="Times New Roman"/>
          <w:b/>
          <w:sz w:val="28"/>
          <w:szCs w:val="28"/>
        </w:rPr>
        <w:t xml:space="preserve"> minh</w:t>
      </w:r>
    </w:p>
    <w:p w:rsidR="00B95C46" w:rsidRPr="00B5157B" w:rsidRDefault="00874C14" w:rsidP="00874C14">
      <w:pPr>
        <w:spacing w:after="0" w:line="360" w:lineRule="auto"/>
        <w:ind w:left="360"/>
        <w:jc w:val="both"/>
        <w:rPr>
          <w:rFonts w:ascii="Times New Roman" w:eastAsia="Times New Roman" w:hAnsi="Times New Roman" w:cs="Times New Roman"/>
          <w:b/>
          <w:bCs/>
          <w:color w:val="000000"/>
          <w:sz w:val="28"/>
          <w:szCs w:val="28"/>
        </w:rPr>
      </w:pPr>
      <w:r w:rsidRPr="00B5157B">
        <w:rPr>
          <w:rFonts w:ascii="Times New Roman" w:hAnsi="Times New Roman" w:cs="Times New Roman"/>
          <w:b/>
          <w:sz w:val="28"/>
          <w:szCs w:val="28"/>
        </w:rPr>
        <w:t>……</w:t>
      </w:r>
      <w:r w:rsidR="00531062" w:rsidRPr="00B5157B">
        <w:rPr>
          <w:rFonts w:ascii="Times New Roman" w:hAnsi="Times New Roman" w:cs="Times New Roman"/>
          <w:b/>
          <w:sz w:val="28"/>
          <w:szCs w:val="28"/>
        </w:rPr>
        <w:t xml:space="preserve"> </w:t>
      </w:r>
    </w:p>
    <w:p w:rsidR="00531062" w:rsidRPr="00B5157B" w:rsidRDefault="00531062" w:rsidP="00FA0110">
      <w:pPr>
        <w:pStyle w:val="ListParagraph"/>
        <w:numPr>
          <w:ilvl w:val="1"/>
          <w:numId w:val="3"/>
        </w:numPr>
        <w:spacing w:after="0" w:line="360" w:lineRule="auto"/>
        <w:jc w:val="both"/>
        <w:rPr>
          <w:rFonts w:ascii="Times New Roman" w:eastAsia="Times New Roman" w:hAnsi="Times New Roman" w:cs="Times New Roman"/>
          <w:b/>
          <w:bCs/>
          <w:color w:val="000000"/>
          <w:sz w:val="28"/>
          <w:szCs w:val="28"/>
        </w:rPr>
      </w:pPr>
      <w:r w:rsidRPr="00B5157B">
        <w:rPr>
          <w:rFonts w:ascii="Times New Roman" w:hAnsi="Times New Roman" w:cs="Times New Roman"/>
          <w:b/>
          <w:sz w:val="28"/>
          <w:szCs w:val="28"/>
        </w:rPr>
        <w:t>Nội dung quản trị</w:t>
      </w:r>
      <w:r w:rsidRPr="00B5157B">
        <w:rPr>
          <w:rFonts w:ascii="Times New Roman" w:hAnsi="Times New Roman" w:cs="Times New Roman"/>
          <w:sz w:val="28"/>
          <w:szCs w:val="28"/>
        </w:rPr>
        <w:t xml:space="preserve"> </w:t>
      </w:r>
      <w:r w:rsidRPr="00B5157B">
        <w:rPr>
          <w:rFonts w:ascii="Times New Roman" w:hAnsi="Times New Roman" w:cs="Times New Roman"/>
          <w:b/>
          <w:sz w:val="28"/>
          <w:szCs w:val="28"/>
        </w:rPr>
        <w:t>sinh viên</w:t>
      </w:r>
    </w:p>
    <w:p w:rsidR="00B95C46" w:rsidRPr="00B5157B" w:rsidRDefault="00B95C46" w:rsidP="00B95C46">
      <w:pPr>
        <w:spacing w:after="0" w:line="360" w:lineRule="auto"/>
        <w:ind w:left="360"/>
        <w:jc w:val="both"/>
        <w:rPr>
          <w:rFonts w:ascii="Times New Roman" w:eastAsia="Times New Roman" w:hAnsi="Times New Roman" w:cs="Times New Roman"/>
          <w:b/>
          <w:bCs/>
          <w:color w:val="000000"/>
          <w:sz w:val="28"/>
          <w:szCs w:val="28"/>
        </w:rPr>
      </w:pPr>
      <w:r w:rsidRPr="00B5157B">
        <w:rPr>
          <w:rFonts w:ascii="Times New Roman" w:eastAsia="Times New Roman" w:hAnsi="Times New Roman" w:cs="Times New Roman"/>
          <w:b/>
          <w:bCs/>
          <w:color w:val="000000"/>
          <w:sz w:val="28"/>
          <w:szCs w:val="28"/>
        </w:rPr>
        <w:t>……</w:t>
      </w:r>
    </w:p>
    <w:p w:rsidR="00180E4F" w:rsidRPr="00B5157B" w:rsidRDefault="00180E4F" w:rsidP="00B95C46">
      <w:pPr>
        <w:spacing w:after="0" w:line="360" w:lineRule="auto"/>
        <w:ind w:left="360"/>
        <w:jc w:val="both"/>
        <w:rPr>
          <w:rFonts w:ascii="Times New Roman" w:eastAsia="Times New Roman" w:hAnsi="Times New Roman" w:cs="Times New Roman"/>
          <w:b/>
          <w:bCs/>
          <w:color w:val="000000"/>
          <w:sz w:val="28"/>
          <w:szCs w:val="28"/>
        </w:rPr>
      </w:pPr>
    </w:p>
    <w:p w:rsidR="00A17321" w:rsidRPr="00B5157B" w:rsidRDefault="00180E4F" w:rsidP="00FA0110">
      <w:pPr>
        <w:spacing w:after="0" w:line="360" w:lineRule="auto"/>
        <w:jc w:val="both"/>
        <w:rPr>
          <w:rFonts w:ascii="Times New Roman" w:eastAsia="Times New Roman" w:hAnsi="Times New Roman" w:cs="Times New Roman"/>
          <w:b/>
          <w:bCs/>
          <w:sz w:val="28"/>
          <w:szCs w:val="28"/>
        </w:rPr>
      </w:pPr>
      <w:r w:rsidRPr="00B5157B">
        <w:rPr>
          <w:rFonts w:ascii="Times New Roman" w:eastAsia="Times New Roman" w:hAnsi="Times New Roman" w:cs="Times New Roman"/>
          <w:b/>
          <w:bCs/>
          <w:sz w:val="28"/>
          <w:szCs w:val="28"/>
        </w:rPr>
        <w:t>2</w:t>
      </w:r>
      <w:r w:rsidR="00A17321" w:rsidRPr="00B5157B">
        <w:rPr>
          <w:rFonts w:ascii="Times New Roman" w:eastAsia="Times New Roman" w:hAnsi="Times New Roman" w:cs="Times New Roman"/>
          <w:b/>
          <w:bCs/>
          <w:sz w:val="28"/>
          <w:szCs w:val="28"/>
        </w:rPr>
        <w:t xml:space="preserve">. </w:t>
      </w:r>
      <w:r w:rsidRPr="00B5157B">
        <w:rPr>
          <w:rFonts w:ascii="Times New Roman" w:eastAsia="Times New Roman" w:hAnsi="Times New Roman" w:cs="Times New Roman"/>
          <w:b/>
          <w:bCs/>
          <w:sz w:val="28"/>
          <w:szCs w:val="28"/>
        </w:rPr>
        <w:t xml:space="preserve">Các mô hình quản trị sinh viên trong nhà trường thông </w:t>
      </w:r>
    </w:p>
    <w:p w:rsidR="00FA0110" w:rsidRPr="00B5157B" w:rsidRDefault="00180E4F" w:rsidP="00FA0110">
      <w:pPr>
        <w:pStyle w:val="NormalWeb"/>
        <w:spacing w:before="0" w:beforeAutospacing="0" w:after="0" w:afterAutospacing="0" w:line="360" w:lineRule="auto"/>
        <w:jc w:val="both"/>
        <w:rPr>
          <w:rStyle w:val="Strong"/>
          <w:color w:val="3F3F3F"/>
          <w:sz w:val="28"/>
          <w:szCs w:val="28"/>
        </w:rPr>
      </w:pPr>
      <w:r w:rsidRPr="00B5157B">
        <w:rPr>
          <w:rStyle w:val="Strong"/>
          <w:sz w:val="28"/>
          <w:szCs w:val="28"/>
        </w:rPr>
        <w:t>2</w:t>
      </w:r>
      <w:r w:rsidR="00FA0110" w:rsidRPr="00B5157B">
        <w:rPr>
          <w:rStyle w:val="Strong"/>
          <w:sz w:val="28"/>
          <w:szCs w:val="28"/>
        </w:rPr>
        <w:t>.1. Sử dụng phần mềm quản lý đào tạo EMS-PMT</w:t>
      </w:r>
      <w:r w:rsidR="00FA0110" w:rsidRPr="00B5157B">
        <w:rPr>
          <w:rStyle w:val="Strong"/>
          <w:color w:val="3F3F3F"/>
          <w:sz w:val="28"/>
          <w:szCs w:val="28"/>
        </w:rPr>
        <w:t xml:space="preserve"> </w:t>
      </w:r>
    </w:p>
    <w:p w:rsidR="00A17321" w:rsidRPr="00B5157B" w:rsidRDefault="00FA0110" w:rsidP="00FA0110">
      <w:pPr>
        <w:pStyle w:val="NormalWeb"/>
        <w:spacing w:before="0" w:beforeAutospacing="0" w:after="0" w:afterAutospacing="0" w:line="360" w:lineRule="auto"/>
        <w:jc w:val="both"/>
        <w:rPr>
          <w:rStyle w:val="Strong"/>
          <w:color w:val="3F3F3F"/>
          <w:sz w:val="28"/>
          <w:szCs w:val="28"/>
        </w:rPr>
      </w:pPr>
      <w:r w:rsidRPr="00B5157B">
        <w:rPr>
          <w:rStyle w:val="Strong"/>
          <w:color w:val="3F3F3F"/>
          <w:sz w:val="28"/>
          <w:szCs w:val="28"/>
        </w:rPr>
        <w:t>…….</w:t>
      </w:r>
    </w:p>
    <w:p w:rsidR="00A17321" w:rsidRPr="00B5157B" w:rsidRDefault="00180E4F" w:rsidP="00FA0110">
      <w:pPr>
        <w:pStyle w:val="NormalWeb"/>
        <w:spacing w:before="0" w:beforeAutospacing="0" w:after="0" w:afterAutospacing="0" w:line="360" w:lineRule="auto"/>
        <w:jc w:val="both"/>
        <w:rPr>
          <w:rStyle w:val="Strong"/>
          <w:sz w:val="28"/>
          <w:szCs w:val="28"/>
        </w:rPr>
      </w:pPr>
      <w:r w:rsidRPr="00B5157B">
        <w:rPr>
          <w:rStyle w:val="Strong"/>
          <w:sz w:val="28"/>
          <w:szCs w:val="28"/>
        </w:rPr>
        <w:t>2</w:t>
      </w:r>
      <w:r w:rsidR="00FA0110" w:rsidRPr="00B5157B">
        <w:rPr>
          <w:rStyle w:val="Strong"/>
          <w:sz w:val="28"/>
          <w:szCs w:val="28"/>
        </w:rPr>
        <w:t>.2. Điểm danh HSSV bằng máy quét + hệ thống camera</w:t>
      </w:r>
    </w:p>
    <w:p w:rsidR="00FA0110" w:rsidRPr="00B5157B" w:rsidRDefault="00FA0110" w:rsidP="00FA0110">
      <w:pPr>
        <w:pStyle w:val="NormalWeb"/>
        <w:spacing w:before="0" w:beforeAutospacing="0" w:after="0" w:afterAutospacing="0" w:line="360" w:lineRule="auto"/>
        <w:jc w:val="both"/>
        <w:rPr>
          <w:rStyle w:val="Strong"/>
          <w:color w:val="3F3F3F"/>
          <w:sz w:val="28"/>
          <w:szCs w:val="28"/>
        </w:rPr>
      </w:pPr>
      <w:r w:rsidRPr="00B5157B">
        <w:rPr>
          <w:rStyle w:val="Strong"/>
          <w:sz w:val="28"/>
          <w:szCs w:val="28"/>
        </w:rPr>
        <w:lastRenderedPageBreak/>
        <w:t>……</w:t>
      </w:r>
    </w:p>
    <w:p w:rsidR="008F4A42" w:rsidRPr="00B5157B" w:rsidRDefault="00180E4F" w:rsidP="00FA0110">
      <w:pPr>
        <w:pStyle w:val="NormalWeb"/>
        <w:spacing w:before="0" w:beforeAutospacing="0" w:after="0" w:afterAutospacing="0" w:line="360" w:lineRule="auto"/>
        <w:jc w:val="both"/>
        <w:rPr>
          <w:rStyle w:val="Strong"/>
          <w:color w:val="3F3F3F"/>
          <w:sz w:val="28"/>
          <w:szCs w:val="28"/>
        </w:rPr>
      </w:pPr>
      <w:r w:rsidRPr="00B5157B">
        <w:rPr>
          <w:rStyle w:val="Strong"/>
          <w:sz w:val="28"/>
          <w:szCs w:val="28"/>
        </w:rPr>
        <w:t>2</w:t>
      </w:r>
      <w:r w:rsidR="00FA0110" w:rsidRPr="00B5157B">
        <w:rPr>
          <w:rStyle w:val="Strong"/>
          <w:sz w:val="28"/>
          <w:szCs w:val="28"/>
        </w:rPr>
        <w:t>.3. Đánh giá điểm rèn luyện đối với học sinh sinh viên trên phần mềm quản lý đào tạo EMS-PMT</w:t>
      </w:r>
      <w:r w:rsidR="00FA0110" w:rsidRPr="00B5157B">
        <w:rPr>
          <w:rStyle w:val="Strong"/>
          <w:color w:val="3F3F3F"/>
          <w:sz w:val="28"/>
          <w:szCs w:val="28"/>
        </w:rPr>
        <w:t xml:space="preserve"> </w:t>
      </w:r>
    </w:p>
    <w:p w:rsidR="00FA0110" w:rsidRPr="00B5157B" w:rsidRDefault="00FA0110" w:rsidP="00FA0110">
      <w:pPr>
        <w:pStyle w:val="NormalWeb"/>
        <w:spacing w:before="0" w:beforeAutospacing="0" w:after="0" w:afterAutospacing="0" w:line="360" w:lineRule="auto"/>
        <w:jc w:val="both"/>
        <w:rPr>
          <w:rStyle w:val="Strong"/>
          <w:color w:val="3F3F3F"/>
          <w:sz w:val="28"/>
          <w:szCs w:val="28"/>
        </w:rPr>
      </w:pPr>
      <w:r w:rsidRPr="00B5157B">
        <w:rPr>
          <w:rStyle w:val="Strong"/>
          <w:color w:val="3F3F3F"/>
          <w:sz w:val="28"/>
          <w:szCs w:val="28"/>
        </w:rPr>
        <w:t>……</w:t>
      </w:r>
    </w:p>
    <w:p w:rsidR="00A17321" w:rsidRPr="00B5157B" w:rsidRDefault="00180E4F" w:rsidP="00FA0110">
      <w:pPr>
        <w:pStyle w:val="NormalWeb"/>
        <w:spacing w:before="0" w:beforeAutospacing="0" w:after="0" w:afterAutospacing="0" w:line="360" w:lineRule="auto"/>
        <w:jc w:val="both"/>
        <w:rPr>
          <w:color w:val="3F3F3F"/>
          <w:sz w:val="28"/>
          <w:szCs w:val="28"/>
        </w:rPr>
      </w:pPr>
      <w:r w:rsidRPr="00B5157B">
        <w:rPr>
          <w:rStyle w:val="Strong"/>
          <w:sz w:val="28"/>
          <w:szCs w:val="28"/>
        </w:rPr>
        <w:t>2</w:t>
      </w:r>
      <w:r w:rsidR="00FA0110" w:rsidRPr="00B5157B">
        <w:rPr>
          <w:rStyle w:val="Strong"/>
          <w:sz w:val="28"/>
          <w:szCs w:val="28"/>
        </w:rPr>
        <w:t xml:space="preserve">.4. </w:t>
      </w:r>
      <w:r w:rsidR="00A17321" w:rsidRPr="00B5157B">
        <w:rPr>
          <w:rStyle w:val="Strong"/>
          <w:color w:val="3F3F3F"/>
          <w:sz w:val="28"/>
          <w:szCs w:val="28"/>
        </w:rPr>
        <w:t>Không giới hạn không gian học đối với HSSV</w:t>
      </w:r>
    </w:p>
    <w:p w:rsidR="00A17321" w:rsidRPr="00B5157B" w:rsidRDefault="00A17321" w:rsidP="00FA0110">
      <w:pPr>
        <w:pStyle w:val="NormalWeb"/>
        <w:spacing w:before="0" w:beforeAutospacing="0" w:after="0" w:afterAutospacing="0" w:line="360" w:lineRule="auto"/>
        <w:jc w:val="both"/>
        <w:rPr>
          <w:color w:val="3F3F3F"/>
          <w:sz w:val="28"/>
          <w:szCs w:val="28"/>
        </w:rPr>
      </w:pPr>
      <w:r w:rsidRPr="00B5157B">
        <w:rPr>
          <w:color w:val="3F3F3F"/>
          <w:sz w:val="28"/>
          <w:szCs w:val="28"/>
        </w:rPr>
        <w:t xml:space="preserve">Được thiết kế để sử dụng mọi lúc mọi nơi trên mọi thiết bị như: điện thoại thông minh, máy tính bảng hay máy tính, những buổi học không còn bị bó hẹp trong phạm </w:t>
      </w:r>
      <w:proofErr w:type="gramStart"/>
      <w:r w:rsidRPr="00B5157B">
        <w:rPr>
          <w:color w:val="3F3F3F"/>
          <w:sz w:val="28"/>
          <w:szCs w:val="28"/>
        </w:rPr>
        <w:t>vi</w:t>
      </w:r>
      <w:proofErr w:type="gramEnd"/>
      <w:r w:rsidRPr="00B5157B">
        <w:rPr>
          <w:color w:val="3F3F3F"/>
          <w:sz w:val="28"/>
          <w:szCs w:val="28"/>
        </w:rPr>
        <w:t xml:space="preserve"> trường lớp.</w:t>
      </w:r>
    </w:p>
    <w:p w:rsidR="00A17321" w:rsidRPr="00B5157B" w:rsidRDefault="00A17321" w:rsidP="00FA0110">
      <w:pPr>
        <w:pStyle w:val="NormalWeb"/>
        <w:spacing w:before="0" w:beforeAutospacing="0" w:after="0" w:afterAutospacing="0" w:line="360" w:lineRule="auto"/>
        <w:jc w:val="both"/>
        <w:rPr>
          <w:color w:val="3F3F3F"/>
          <w:sz w:val="28"/>
          <w:szCs w:val="28"/>
        </w:rPr>
      </w:pPr>
      <w:proofErr w:type="gramStart"/>
      <w:r w:rsidRPr="00B5157B">
        <w:rPr>
          <w:color w:val="3F3F3F"/>
          <w:sz w:val="28"/>
          <w:szCs w:val="28"/>
        </w:rPr>
        <w:t>Nhờ vào việc được cung cấp trên nền tảng điện toán đám mây, ứng dụng có thể đáp ứng đông đảo mọi nhu cầu và mô hình học tập khác nhau, từ một vài học viên đến hàng chục lớp học quy mô lớn trong cùng thời điểm.</w:t>
      </w:r>
      <w:proofErr w:type="gramEnd"/>
    </w:p>
    <w:p w:rsidR="00A17321" w:rsidRPr="00B5157B" w:rsidRDefault="00180E4F" w:rsidP="00FA0110">
      <w:pPr>
        <w:pStyle w:val="NormalWeb"/>
        <w:spacing w:before="0" w:beforeAutospacing="0" w:after="0" w:afterAutospacing="0" w:line="360" w:lineRule="auto"/>
        <w:jc w:val="both"/>
        <w:rPr>
          <w:rStyle w:val="Strong"/>
          <w:color w:val="3F3F3F"/>
          <w:sz w:val="28"/>
          <w:szCs w:val="28"/>
        </w:rPr>
      </w:pPr>
      <w:r w:rsidRPr="00B5157B">
        <w:rPr>
          <w:rStyle w:val="Strong"/>
          <w:sz w:val="28"/>
          <w:szCs w:val="28"/>
        </w:rPr>
        <w:t>2</w:t>
      </w:r>
      <w:r w:rsidR="00FA0110" w:rsidRPr="00B5157B">
        <w:rPr>
          <w:rStyle w:val="Strong"/>
          <w:sz w:val="28"/>
          <w:szCs w:val="28"/>
        </w:rPr>
        <w:t xml:space="preserve">.5. </w:t>
      </w:r>
      <w:r w:rsidR="00A17321" w:rsidRPr="00B5157B">
        <w:rPr>
          <w:rStyle w:val="Strong"/>
          <w:color w:val="3F3F3F"/>
          <w:sz w:val="28"/>
          <w:szCs w:val="28"/>
        </w:rPr>
        <w:t>Không giới hạn thời gian học tập đối với HSSV</w:t>
      </w:r>
    </w:p>
    <w:p w:rsidR="00FA0110" w:rsidRPr="00B5157B" w:rsidRDefault="00FA0110" w:rsidP="00FA0110">
      <w:pPr>
        <w:pStyle w:val="NormalWeb"/>
        <w:spacing w:before="0" w:beforeAutospacing="0" w:after="0" w:afterAutospacing="0" w:line="360" w:lineRule="auto"/>
        <w:jc w:val="both"/>
        <w:rPr>
          <w:rStyle w:val="Strong"/>
          <w:sz w:val="28"/>
          <w:szCs w:val="28"/>
        </w:rPr>
      </w:pPr>
      <w:r w:rsidRPr="00B5157B">
        <w:rPr>
          <w:rStyle w:val="Strong"/>
          <w:sz w:val="28"/>
          <w:szCs w:val="28"/>
        </w:rPr>
        <w:t>………….</w:t>
      </w:r>
    </w:p>
    <w:p w:rsidR="00FA0110" w:rsidRPr="00B5157B" w:rsidRDefault="00180E4F" w:rsidP="00FA0110">
      <w:pPr>
        <w:pStyle w:val="NormalWeb"/>
        <w:spacing w:before="0" w:beforeAutospacing="0" w:after="0" w:afterAutospacing="0" w:line="360" w:lineRule="auto"/>
        <w:jc w:val="both"/>
        <w:rPr>
          <w:rStyle w:val="Strong"/>
          <w:sz w:val="28"/>
          <w:szCs w:val="28"/>
        </w:rPr>
      </w:pPr>
      <w:r w:rsidRPr="00B5157B">
        <w:rPr>
          <w:rStyle w:val="Strong"/>
          <w:sz w:val="28"/>
          <w:szCs w:val="28"/>
        </w:rPr>
        <w:t>2</w:t>
      </w:r>
      <w:r w:rsidR="00FA0110" w:rsidRPr="00B5157B">
        <w:rPr>
          <w:rStyle w:val="Strong"/>
          <w:sz w:val="28"/>
          <w:szCs w:val="28"/>
        </w:rPr>
        <w:t xml:space="preserve">.6. </w:t>
      </w:r>
      <w:r w:rsidR="00FA0110" w:rsidRPr="00B5157B">
        <w:rPr>
          <w:rStyle w:val="Strong"/>
          <w:b w:val="0"/>
          <w:color w:val="3F3F3F"/>
          <w:sz w:val="28"/>
          <w:szCs w:val="28"/>
        </w:rPr>
        <w:t>Học nhóm</w:t>
      </w:r>
      <w:r w:rsidR="00FA0110" w:rsidRPr="00B5157B">
        <w:rPr>
          <w:rStyle w:val="Strong"/>
          <w:b w:val="0"/>
          <w:sz w:val="28"/>
          <w:szCs w:val="28"/>
        </w:rPr>
        <w:t xml:space="preserve"> thuận lợi khi ứng dụng CNTT </w:t>
      </w:r>
    </w:p>
    <w:p w:rsidR="00FA0110" w:rsidRPr="00B5157B" w:rsidRDefault="00FA0110" w:rsidP="00FA0110">
      <w:pPr>
        <w:pStyle w:val="NormalWeb"/>
        <w:spacing w:before="0" w:beforeAutospacing="0" w:after="0" w:afterAutospacing="0" w:line="360" w:lineRule="auto"/>
        <w:jc w:val="both"/>
        <w:rPr>
          <w:b/>
          <w:sz w:val="28"/>
          <w:szCs w:val="28"/>
        </w:rPr>
      </w:pPr>
      <w:r w:rsidRPr="00B5157B">
        <w:rPr>
          <w:rStyle w:val="Strong"/>
          <w:sz w:val="28"/>
          <w:szCs w:val="28"/>
        </w:rPr>
        <w:t xml:space="preserve">...……… </w:t>
      </w:r>
    </w:p>
    <w:p w:rsidR="00A17321" w:rsidRPr="00B5157B" w:rsidRDefault="00A17321" w:rsidP="00FA0110">
      <w:pPr>
        <w:pStyle w:val="NormalWeb"/>
        <w:spacing w:before="0" w:beforeAutospacing="0" w:after="0" w:afterAutospacing="0" w:line="360" w:lineRule="auto"/>
        <w:ind w:firstLine="720"/>
        <w:jc w:val="both"/>
        <w:rPr>
          <w:b/>
          <w:sz w:val="28"/>
          <w:szCs w:val="28"/>
        </w:rPr>
      </w:pPr>
      <w:proofErr w:type="gramStart"/>
      <w:r w:rsidRPr="00B5157B">
        <w:rPr>
          <w:color w:val="3F3F3F"/>
          <w:sz w:val="28"/>
          <w:szCs w:val="28"/>
        </w:rPr>
        <w:t>Mỗi học viên được cung cấp một tài khoản riêng để truy cập nhiều bài giảng của giảng viên bất cứ lúc nào, tại bất cứ đâu.</w:t>
      </w:r>
      <w:proofErr w:type="gramEnd"/>
      <w:r w:rsidRPr="00B5157B">
        <w:rPr>
          <w:color w:val="3F3F3F"/>
          <w:sz w:val="28"/>
          <w:szCs w:val="28"/>
        </w:rPr>
        <w:t xml:space="preserve"> Nhờ vào tính năng cho phép tự ôn luyện, tự chấm điểm, đánh giá năng lực bản thân ngay cả khi rời lớp học, đã thực sự tạo nên một không gian học “mở” lí tưởng dành cho học viên.</w:t>
      </w:r>
    </w:p>
    <w:p w:rsidR="00A17321" w:rsidRPr="00B5157B" w:rsidRDefault="00A17321" w:rsidP="00FA0110">
      <w:pPr>
        <w:pStyle w:val="NormalWeb"/>
        <w:spacing w:before="0" w:beforeAutospacing="0" w:after="0" w:afterAutospacing="0" w:line="360" w:lineRule="auto"/>
        <w:ind w:firstLine="720"/>
        <w:jc w:val="both"/>
        <w:rPr>
          <w:color w:val="3F3F3F"/>
          <w:sz w:val="28"/>
          <w:szCs w:val="28"/>
        </w:rPr>
      </w:pPr>
      <w:r w:rsidRPr="00B5157B">
        <w:rPr>
          <w:color w:val="3F3F3F"/>
          <w:sz w:val="28"/>
          <w:szCs w:val="28"/>
        </w:rPr>
        <w:t>Với nỗ lực mang đến cho người dùng một môi trường học tập hoàn hảo nhất, tính năng tìm kiếm bạn bè/ đồng nghiệp ngay trên ứng dụng để cùng ôn luyện hay trao đổi bài vở. Tính năng này giúp tăng cường tối đa giao tiếp giữa các thành viên khiến cho việc học tập trở nên hiệu quả hơn và thân thiện hơn. </w:t>
      </w:r>
    </w:p>
    <w:p w:rsidR="00A17321" w:rsidRPr="00B5157B" w:rsidRDefault="00A17321" w:rsidP="00FA0110">
      <w:pPr>
        <w:pStyle w:val="NormalWeb"/>
        <w:spacing w:before="0" w:beforeAutospacing="0" w:after="0" w:afterAutospacing="0" w:line="360" w:lineRule="auto"/>
        <w:jc w:val="both"/>
        <w:rPr>
          <w:color w:val="3F3F3F"/>
          <w:sz w:val="28"/>
          <w:szCs w:val="28"/>
        </w:rPr>
      </w:pPr>
      <w:proofErr w:type="gramStart"/>
      <w:r w:rsidRPr="00B5157B">
        <w:rPr>
          <w:color w:val="3F3F3F"/>
          <w:sz w:val="28"/>
          <w:szCs w:val="28"/>
        </w:rPr>
        <w:t>Hỗ trợ tối đa giảng viên trong công tác giảng dạy và quản lý học viên.</w:t>
      </w:r>
      <w:proofErr w:type="gramEnd"/>
      <w:r w:rsidRPr="00B5157B">
        <w:rPr>
          <w:color w:val="3F3F3F"/>
          <w:sz w:val="28"/>
          <w:szCs w:val="28"/>
        </w:rPr>
        <w:t xml:space="preserve"> Với giao diện được thiết kế thân thiện và dễ sử dụng, thông qua tài khoản của mình, giảng viên hoàn toàn chủ động trong việc cập nhật bài giảng lên hệ thống dưới nhiều định dạng khác nhau: như hình ảnh, file âm thanh, hay video…Tính năng đẩy thông báo trên phần mềm cũng là một công cụ đắc lực của giảng viên trong việc nhắc nhở học viên ôn luyện bài vở, hoàn thành khóa học của mình.</w:t>
      </w:r>
    </w:p>
    <w:p w:rsidR="00A17321" w:rsidRPr="00B5157B" w:rsidRDefault="00FA0110" w:rsidP="00FA0110">
      <w:pPr>
        <w:spacing w:after="0" w:line="360" w:lineRule="auto"/>
        <w:jc w:val="both"/>
        <w:rPr>
          <w:rFonts w:ascii="Times New Roman" w:hAnsi="Times New Roman" w:cs="Times New Roman"/>
          <w:color w:val="3F3F3F"/>
          <w:sz w:val="28"/>
          <w:szCs w:val="28"/>
        </w:rPr>
      </w:pPr>
      <w:r w:rsidRPr="00B5157B">
        <w:rPr>
          <w:rFonts w:ascii="Times New Roman" w:hAnsi="Times New Roman" w:cs="Times New Roman"/>
          <w:color w:val="3F3F3F"/>
          <w:sz w:val="28"/>
          <w:szCs w:val="28"/>
        </w:rPr>
        <w:lastRenderedPageBreak/>
        <w:t>……</w:t>
      </w:r>
    </w:p>
    <w:p w:rsidR="00A17321" w:rsidRPr="00B5157B" w:rsidRDefault="00180E4F" w:rsidP="00FA0110">
      <w:pPr>
        <w:pStyle w:val="NormalWeb"/>
        <w:spacing w:before="0" w:beforeAutospacing="0" w:after="0" w:afterAutospacing="0" w:line="360" w:lineRule="auto"/>
        <w:jc w:val="both"/>
        <w:rPr>
          <w:b/>
          <w:iCs/>
          <w:color w:val="3F3F3F"/>
          <w:sz w:val="28"/>
          <w:szCs w:val="28"/>
        </w:rPr>
      </w:pPr>
      <w:r w:rsidRPr="00B5157B">
        <w:rPr>
          <w:b/>
          <w:iCs/>
          <w:sz w:val="28"/>
          <w:szCs w:val="28"/>
        </w:rPr>
        <w:t>2</w:t>
      </w:r>
      <w:r w:rsidR="00FA0110" w:rsidRPr="00B5157B">
        <w:rPr>
          <w:b/>
          <w:iCs/>
          <w:sz w:val="28"/>
          <w:szCs w:val="28"/>
        </w:rPr>
        <w:t>.7. Phụ huynh dễ dàng giám sát quá trình, kết quả học tập, rèn luyện của con em mình tại trường</w:t>
      </w:r>
      <w:r w:rsidR="00A17321" w:rsidRPr="00B5157B">
        <w:rPr>
          <w:b/>
          <w:iCs/>
          <w:color w:val="3F3F3F"/>
          <w:sz w:val="28"/>
          <w:szCs w:val="28"/>
        </w:rPr>
        <w:t> </w:t>
      </w:r>
    </w:p>
    <w:p w:rsidR="00A17321" w:rsidRPr="00B5157B" w:rsidRDefault="00A17321" w:rsidP="00FA0110">
      <w:pPr>
        <w:spacing w:after="0" w:line="360" w:lineRule="auto"/>
        <w:jc w:val="both"/>
        <w:rPr>
          <w:rFonts w:ascii="Times New Roman" w:eastAsia="Times New Roman" w:hAnsi="Times New Roman" w:cs="Times New Roman"/>
          <w:sz w:val="28"/>
          <w:szCs w:val="28"/>
        </w:rPr>
      </w:pPr>
      <w:r w:rsidRPr="00B5157B">
        <w:rPr>
          <w:rFonts w:ascii="Times New Roman" w:hAnsi="Times New Roman" w:cs="Times New Roman"/>
          <w:color w:val="3F3F3F"/>
          <w:sz w:val="28"/>
          <w:szCs w:val="28"/>
        </w:rPr>
        <w:t xml:space="preserve">Phụ huynh học sinh có thể sử dụng chính tài khoản của các em được cấp để giám sát quá trình học tập và kết quả học tập, </w:t>
      </w:r>
      <w:r w:rsidRPr="00B5157B">
        <w:rPr>
          <w:rFonts w:ascii="Times New Roman" w:hAnsi="Times New Roman" w:cs="Times New Roman"/>
          <w:iCs/>
          <w:color w:val="3F3F3F"/>
          <w:sz w:val="28"/>
          <w:szCs w:val="28"/>
        </w:rPr>
        <w:t>rèn luyện</w:t>
      </w:r>
      <w:r w:rsidRPr="00B5157B">
        <w:rPr>
          <w:rFonts w:ascii="Times New Roman" w:hAnsi="Times New Roman" w:cs="Times New Roman"/>
          <w:color w:val="3F3F3F"/>
          <w:sz w:val="28"/>
          <w:szCs w:val="28"/>
        </w:rPr>
        <w:t xml:space="preserve"> của SV, qua đó có thể phối hợp với thầy cô giáo để nâng cao hiệu quả học tập của SV</w:t>
      </w:r>
    </w:p>
    <w:p w:rsidR="00A17321" w:rsidRPr="00B5157B" w:rsidRDefault="00FA0110" w:rsidP="00FA0110">
      <w:pPr>
        <w:spacing w:after="0" w:line="360" w:lineRule="auto"/>
        <w:jc w:val="both"/>
        <w:textAlignment w:val="baseline"/>
        <w:rPr>
          <w:rFonts w:ascii="Times New Roman" w:eastAsia="Times New Roman" w:hAnsi="Times New Roman" w:cs="Times New Roman"/>
          <w:sz w:val="28"/>
          <w:szCs w:val="28"/>
          <w:bdr w:val="none" w:sz="0" w:space="0" w:color="auto" w:frame="1"/>
        </w:rPr>
      </w:pPr>
      <w:r w:rsidRPr="00B5157B">
        <w:rPr>
          <w:rFonts w:ascii="Times New Roman" w:eastAsia="Times New Roman" w:hAnsi="Times New Roman" w:cs="Times New Roman"/>
          <w:sz w:val="28"/>
          <w:szCs w:val="28"/>
          <w:bdr w:val="none" w:sz="0" w:space="0" w:color="auto" w:frame="1"/>
        </w:rPr>
        <w:t>……..</w:t>
      </w:r>
    </w:p>
    <w:p w:rsidR="00CF0996" w:rsidRPr="00B5157B" w:rsidRDefault="00180E4F" w:rsidP="00FA0110">
      <w:pPr>
        <w:pStyle w:val="NormalWeb"/>
        <w:spacing w:before="0" w:beforeAutospacing="0" w:after="0" w:afterAutospacing="0" w:line="360" w:lineRule="auto"/>
        <w:jc w:val="both"/>
        <w:rPr>
          <w:bCs/>
          <w:iCs/>
          <w:sz w:val="28"/>
          <w:szCs w:val="28"/>
        </w:rPr>
      </w:pPr>
      <w:r w:rsidRPr="00B5157B">
        <w:rPr>
          <w:b/>
          <w:bCs/>
          <w:iCs/>
          <w:sz w:val="28"/>
          <w:szCs w:val="28"/>
        </w:rPr>
        <w:t>2</w:t>
      </w:r>
      <w:r w:rsidR="00FA0110" w:rsidRPr="00B5157B">
        <w:rPr>
          <w:b/>
          <w:bCs/>
          <w:iCs/>
          <w:sz w:val="28"/>
          <w:szCs w:val="28"/>
        </w:rPr>
        <w:t>.8. Nâng cao hiệu quả công tác quản lý HSSV nội, ngoại trú</w:t>
      </w:r>
      <w:r w:rsidR="00FA0110" w:rsidRPr="00B5157B">
        <w:rPr>
          <w:bCs/>
          <w:iCs/>
          <w:sz w:val="28"/>
          <w:szCs w:val="28"/>
        </w:rPr>
        <w:t xml:space="preserve"> </w:t>
      </w:r>
    </w:p>
    <w:p w:rsidR="00CF0996" w:rsidRPr="00B5157B" w:rsidRDefault="00FA0110" w:rsidP="00FA0110">
      <w:pPr>
        <w:spacing w:after="0" w:line="360" w:lineRule="auto"/>
        <w:jc w:val="both"/>
        <w:rPr>
          <w:rFonts w:ascii="Times New Roman" w:eastAsia="Times New Roman" w:hAnsi="Times New Roman" w:cs="Times New Roman"/>
          <w:sz w:val="28"/>
          <w:szCs w:val="28"/>
        </w:rPr>
      </w:pPr>
      <w:r w:rsidRPr="00B5157B">
        <w:rPr>
          <w:rFonts w:ascii="Times New Roman" w:eastAsia="Times New Roman" w:hAnsi="Times New Roman" w:cs="Times New Roman"/>
          <w:sz w:val="28"/>
          <w:szCs w:val="28"/>
        </w:rPr>
        <w:t>……….</w:t>
      </w:r>
    </w:p>
    <w:p w:rsidR="00CF0996" w:rsidRPr="00B5157B" w:rsidRDefault="00180E4F" w:rsidP="00FA0110">
      <w:pPr>
        <w:pStyle w:val="NormalWeb"/>
        <w:spacing w:before="0" w:beforeAutospacing="0" w:after="0" w:afterAutospacing="0" w:line="360" w:lineRule="auto"/>
        <w:jc w:val="both"/>
        <w:rPr>
          <w:color w:val="3F3F3F"/>
          <w:sz w:val="28"/>
          <w:szCs w:val="28"/>
        </w:rPr>
      </w:pPr>
      <w:r w:rsidRPr="00B5157B">
        <w:rPr>
          <w:b/>
          <w:bCs/>
          <w:iCs/>
          <w:sz w:val="28"/>
          <w:szCs w:val="28"/>
        </w:rPr>
        <w:t>2</w:t>
      </w:r>
      <w:r w:rsidR="00FA0110" w:rsidRPr="00B5157B">
        <w:rPr>
          <w:b/>
          <w:bCs/>
          <w:iCs/>
          <w:sz w:val="28"/>
          <w:szCs w:val="28"/>
        </w:rPr>
        <w:t xml:space="preserve">.9. Xây dựng và triển khai các tiêu chí trong nhà trường, đảm bảo </w:t>
      </w:r>
      <w:proofErr w:type="gramStart"/>
      <w:r w:rsidR="00FA0110" w:rsidRPr="00B5157B">
        <w:rPr>
          <w:b/>
          <w:bCs/>
          <w:iCs/>
          <w:sz w:val="28"/>
          <w:szCs w:val="28"/>
        </w:rPr>
        <w:t>an</w:t>
      </w:r>
      <w:proofErr w:type="gramEnd"/>
      <w:r w:rsidR="00FA0110" w:rsidRPr="00B5157B">
        <w:rPr>
          <w:b/>
          <w:bCs/>
          <w:iCs/>
          <w:sz w:val="28"/>
          <w:szCs w:val="28"/>
        </w:rPr>
        <w:t xml:space="preserve"> ninh trật tự, an toàn và phòng chống các vấn đề tệ nạn xã hội</w:t>
      </w:r>
    </w:p>
    <w:p w:rsidR="00A17321" w:rsidRPr="00B5157B" w:rsidRDefault="00FA0110" w:rsidP="00FA0110">
      <w:pPr>
        <w:spacing w:after="0" w:line="360" w:lineRule="auto"/>
        <w:jc w:val="both"/>
        <w:rPr>
          <w:rFonts w:ascii="Times New Roman" w:eastAsia="Times New Roman" w:hAnsi="Times New Roman" w:cs="Times New Roman"/>
          <w:color w:val="000000"/>
          <w:sz w:val="28"/>
          <w:szCs w:val="28"/>
        </w:rPr>
      </w:pPr>
      <w:r w:rsidRPr="00B5157B">
        <w:rPr>
          <w:rFonts w:ascii="Times New Roman" w:eastAsia="Times New Roman" w:hAnsi="Times New Roman" w:cs="Times New Roman"/>
          <w:sz w:val="28"/>
          <w:szCs w:val="28"/>
        </w:rPr>
        <w:t>…….</w:t>
      </w:r>
    </w:p>
    <w:p w:rsidR="00A17321" w:rsidRPr="00B5157B" w:rsidRDefault="00A17321" w:rsidP="00FA0110">
      <w:pPr>
        <w:spacing w:after="0" w:line="360" w:lineRule="auto"/>
        <w:ind w:firstLine="720"/>
        <w:jc w:val="both"/>
        <w:rPr>
          <w:rFonts w:ascii="Times New Roman" w:eastAsia="Times New Roman" w:hAnsi="Times New Roman" w:cs="Times New Roman"/>
          <w:color w:val="000000"/>
          <w:sz w:val="28"/>
          <w:szCs w:val="28"/>
        </w:rPr>
      </w:pPr>
      <w:r w:rsidRPr="00B5157B">
        <w:rPr>
          <w:rFonts w:ascii="Times New Roman" w:eastAsia="Times New Roman" w:hAnsi="Times New Roman" w:cs="Times New Roman"/>
          <w:color w:val="000000"/>
          <w:sz w:val="28"/>
          <w:szCs w:val="28"/>
        </w:rPr>
        <w:t xml:space="preserve"> </w:t>
      </w:r>
    </w:p>
    <w:p w:rsidR="005A418C" w:rsidRPr="00B5157B" w:rsidRDefault="00B95C46" w:rsidP="00FA0110">
      <w:pPr>
        <w:spacing w:after="0" w:line="360" w:lineRule="auto"/>
        <w:jc w:val="both"/>
        <w:rPr>
          <w:rFonts w:ascii="Times New Roman" w:hAnsi="Times New Roman" w:cs="Times New Roman"/>
          <w:b/>
          <w:sz w:val="28"/>
          <w:szCs w:val="28"/>
        </w:rPr>
      </w:pPr>
      <w:r w:rsidRPr="00B5157B">
        <w:rPr>
          <w:rFonts w:ascii="Times New Roman" w:hAnsi="Times New Roman" w:cs="Times New Roman"/>
          <w:b/>
          <w:sz w:val="28"/>
          <w:szCs w:val="28"/>
        </w:rPr>
        <w:t>Kết luận</w:t>
      </w:r>
    </w:p>
    <w:p w:rsidR="00B95C46" w:rsidRPr="00B5157B" w:rsidRDefault="00B95C46" w:rsidP="00FA0110">
      <w:pPr>
        <w:spacing w:after="0" w:line="360" w:lineRule="auto"/>
        <w:jc w:val="both"/>
        <w:rPr>
          <w:rFonts w:ascii="Times New Roman" w:eastAsia="Times New Roman" w:hAnsi="Times New Roman" w:cs="Times New Roman"/>
          <w:color w:val="000000"/>
          <w:sz w:val="28"/>
          <w:szCs w:val="28"/>
        </w:rPr>
      </w:pPr>
    </w:p>
    <w:p w:rsidR="005A418C" w:rsidRPr="00B5157B" w:rsidRDefault="005A418C" w:rsidP="00FA0110">
      <w:pPr>
        <w:spacing w:after="0" w:line="360" w:lineRule="auto"/>
        <w:jc w:val="both"/>
        <w:rPr>
          <w:rFonts w:ascii="Times New Roman" w:eastAsia="Times New Roman" w:hAnsi="Times New Roman" w:cs="Times New Roman"/>
          <w:i/>
          <w:color w:val="000000"/>
          <w:sz w:val="28"/>
          <w:szCs w:val="28"/>
        </w:rPr>
      </w:pPr>
      <w:r w:rsidRPr="00B5157B">
        <w:rPr>
          <w:rFonts w:ascii="Times New Roman" w:eastAsia="Times New Roman" w:hAnsi="Times New Roman" w:cs="Times New Roman"/>
          <w:bCs/>
          <w:i/>
          <w:color w:val="000000"/>
          <w:sz w:val="28"/>
          <w:szCs w:val="28"/>
        </w:rPr>
        <w:t>Tài liệu tham khảo</w:t>
      </w:r>
    </w:p>
    <w:p w:rsidR="005A418C" w:rsidRPr="00B5157B" w:rsidRDefault="005A418C" w:rsidP="00A17321">
      <w:pPr>
        <w:spacing w:before="120" w:after="120" w:line="300" w:lineRule="atLeast"/>
        <w:jc w:val="both"/>
        <w:rPr>
          <w:rFonts w:ascii="Times New Roman" w:eastAsia="Times New Roman" w:hAnsi="Times New Roman" w:cs="Times New Roman"/>
          <w:color w:val="000000"/>
          <w:sz w:val="28"/>
          <w:szCs w:val="28"/>
        </w:rPr>
      </w:pPr>
    </w:p>
    <w:p w:rsidR="00A17321" w:rsidRPr="00B5157B" w:rsidRDefault="00A17321" w:rsidP="00080DB9">
      <w:pPr>
        <w:pStyle w:val="NormalWeb"/>
        <w:spacing w:before="0" w:beforeAutospacing="0"/>
        <w:jc w:val="both"/>
        <w:rPr>
          <w:color w:val="000000"/>
          <w:sz w:val="28"/>
          <w:szCs w:val="28"/>
        </w:rPr>
      </w:pPr>
    </w:p>
    <w:p w:rsidR="00CF0996" w:rsidRPr="00B5157B" w:rsidRDefault="00CF0996" w:rsidP="00080DB9">
      <w:pPr>
        <w:pStyle w:val="NormalWeb"/>
        <w:spacing w:before="0" w:beforeAutospacing="0"/>
        <w:jc w:val="both"/>
        <w:rPr>
          <w:color w:val="000000"/>
          <w:sz w:val="28"/>
          <w:szCs w:val="28"/>
        </w:rPr>
      </w:pPr>
    </w:p>
    <w:p w:rsidR="00CF0996" w:rsidRPr="00B5157B" w:rsidRDefault="00CF0996" w:rsidP="00080DB9">
      <w:pPr>
        <w:pStyle w:val="NormalWeb"/>
        <w:spacing w:before="0" w:beforeAutospacing="0"/>
        <w:jc w:val="both"/>
        <w:rPr>
          <w:color w:val="000000"/>
          <w:sz w:val="28"/>
          <w:szCs w:val="28"/>
        </w:rPr>
      </w:pPr>
    </w:p>
    <w:p w:rsidR="00CF0996" w:rsidRPr="00B5157B" w:rsidRDefault="00CF0996" w:rsidP="00080DB9">
      <w:pPr>
        <w:pStyle w:val="NormalWeb"/>
        <w:spacing w:before="0" w:beforeAutospacing="0"/>
        <w:jc w:val="both"/>
        <w:rPr>
          <w:color w:val="000000"/>
          <w:sz w:val="28"/>
          <w:szCs w:val="28"/>
        </w:rPr>
      </w:pPr>
    </w:p>
    <w:p w:rsidR="00CF0996" w:rsidRPr="00B5157B" w:rsidRDefault="00CF0996" w:rsidP="00080DB9">
      <w:pPr>
        <w:pStyle w:val="NormalWeb"/>
        <w:spacing w:before="0" w:beforeAutospacing="0"/>
        <w:jc w:val="both"/>
        <w:rPr>
          <w:color w:val="000000"/>
          <w:sz w:val="28"/>
          <w:szCs w:val="28"/>
        </w:rPr>
      </w:pPr>
    </w:p>
    <w:p w:rsidR="00CF0996" w:rsidRPr="00B5157B" w:rsidRDefault="00CF0996" w:rsidP="00080DB9">
      <w:pPr>
        <w:pStyle w:val="NormalWeb"/>
        <w:spacing w:before="0" w:beforeAutospacing="0"/>
        <w:jc w:val="both"/>
        <w:rPr>
          <w:color w:val="000000"/>
          <w:sz w:val="28"/>
          <w:szCs w:val="28"/>
        </w:rPr>
      </w:pPr>
    </w:p>
    <w:p w:rsidR="00CF0996" w:rsidRPr="00B5157B" w:rsidRDefault="00CF0996" w:rsidP="00080DB9">
      <w:pPr>
        <w:pStyle w:val="NormalWeb"/>
        <w:spacing w:before="0" w:beforeAutospacing="0"/>
        <w:jc w:val="both"/>
        <w:rPr>
          <w:color w:val="000000"/>
          <w:sz w:val="28"/>
          <w:szCs w:val="28"/>
        </w:rPr>
      </w:pPr>
    </w:p>
    <w:p w:rsidR="00CF0996" w:rsidRPr="00B5157B" w:rsidRDefault="00CF0996" w:rsidP="00080DB9">
      <w:pPr>
        <w:pStyle w:val="NormalWeb"/>
        <w:spacing w:before="0" w:beforeAutospacing="0"/>
        <w:jc w:val="both"/>
        <w:rPr>
          <w:color w:val="000000"/>
          <w:sz w:val="28"/>
          <w:szCs w:val="28"/>
        </w:rPr>
      </w:pPr>
    </w:p>
    <w:p w:rsidR="00CF0996" w:rsidRPr="00B5157B" w:rsidRDefault="00CF0996" w:rsidP="00080DB9">
      <w:pPr>
        <w:pStyle w:val="NormalWeb"/>
        <w:spacing w:before="0" w:beforeAutospacing="0"/>
        <w:jc w:val="both"/>
        <w:rPr>
          <w:color w:val="000000"/>
          <w:sz w:val="28"/>
          <w:szCs w:val="28"/>
        </w:rPr>
      </w:pPr>
    </w:p>
    <w:p w:rsidR="00CF0996" w:rsidRPr="00B5157B" w:rsidRDefault="00CF0996" w:rsidP="00080DB9">
      <w:pPr>
        <w:pStyle w:val="NormalWeb"/>
        <w:spacing w:before="0" w:beforeAutospacing="0"/>
        <w:jc w:val="both"/>
        <w:rPr>
          <w:color w:val="000000"/>
          <w:sz w:val="28"/>
          <w:szCs w:val="28"/>
        </w:rPr>
      </w:pPr>
    </w:p>
    <w:p w:rsidR="002C13D1" w:rsidRPr="00B5157B" w:rsidRDefault="002C13D1" w:rsidP="002C13D1">
      <w:pPr>
        <w:pStyle w:val="Heading3"/>
        <w:shd w:val="clear" w:color="auto" w:fill="FFFFFF"/>
        <w:spacing w:before="0" w:after="75"/>
        <w:rPr>
          <w:rFonts w:ascii="Times New Roman" w:hAnsi="Times New Roman" w:cs="Times New Roman"/>
          <w:color w:val="333333"/>
          <w:sz w:val="28"/>
          <w:szCs w:val="28"/>
        </w:rPr>
      </w:pPr>
      <w:r w:rsidRPr="00B5157B">
        <w:rPr>
          <w:rFonts w:ascii="Times New Roman" w:hAnsi="Times New Roman" w:cs="Times New Roman"/>
          <w:color w:val="333333"/>
          <w:sz w:val="28"/>
          <w:szCs w:val="28"/>
        </w:rPr>
        <w:lastRenderedPageBreak/>
        <w:t>Khái niệm và bản chất của quản trị:</w:t>
      </w:r>
    </w:p>
    <w:p w:rsidR="002C13D1" w:rsidRPr="00B5157B" w:rsidRDefault="002C13D1" w:rsidP="002C13D1">
      <w:pPr>
        <w:pStyle w:val="NormalWeb"/>
        <w:shd w:val="clear" w:color="auto" w:fill="FFFFFF"/>
        <w:spacing w:before="0" w:beforeAutospacing="0" w:after="0" w:afterAutospacing="0"/>
        <w:jc w:val="both"/>
        <w:rPr>
          <w:color w:val="333333"/>
          <w:sz w:val="28"/>
          <w:szCs w:val="28"/>
        </w:rPr>
      </w:pPr>
      <w:r w:rsidRPr="00B5157B">
        <w:rPr>
          <w:rStyle w:val="Emphasis"/>
          <w:b/>
          <w:bCs/>
          <w:color w:val="333333"/>
          <w:sz w:val="28"/>
          <w:szCs w:val="28"/>
        </w:rPr>
        <w:t>1. Khái niệm quản trị</w:t>
      </w:r>
    </w:p>
    <w:p w:rsidR="002C13D1" w:rsidRPr="00B5157B" w:rsidRDefault="002C13D1" w:rsidP="002C13D1">
      <w:pPr>
        <w:pStyle w:val="NormalWeb"/>
        <w:shd w:val="clear" w:color="auto" w:fill="FFFFFF"/>
        <w:spacing w:before="0" w:beforeAutospacing="0" w:after="0" w:afterAutospacing="0"/>
        <w:jc w:val="both"/>
        <w:rPr>
          <w:color w:val="333333"/>
          <w:sz w:val="28"/>
          <w:szCs w:val="28"/>
        </w:rPr>
      </w:pPr>
      <w:proofErr w:type="gramStart"/>
      <w:r w:rsidRPr="00B5157B">
        <w:rPr>
          <w:color w:val="333333"/>
          <w:sz w:val="28"/>
          <w:szCs w:val="28"/>
        </w:rPr>
        <w:t>Quản trị là một khái niệm rất rộng bao gồm nhiều lĩnh vực.</w:t>
      </w:r>
      <w:proofErr w:type="gramEnd"/>
      <w:r w:rsidRPr="00B5157B">
        <w:rPr>
          <w:color w:val="333333"/>
          <w:sz w:val="28"/>
          <w:szCs w:val="28"/>
        </w:rPr>
        <w:t xml:space="preserve"> </w:t>
      </w:r>
      <w:proofErr w:type="gramStart"/>
      <w:r w:rsidRPr="00B5157B">
        <w:rPr>
          <w:color w:val="333333"/>
          <w:sz w:val="28"/>
          <w:szCs w:val="28"/>
        </w:rPr>
        <w:t>Ví dụ quản trị hành chính (trong các tổ chức xã hội), quản trị kinh doanh (trong các tổ chức kinh tế).</w:t>
      </w:r>
      <w:proofErr w:type="gramEnd"/>
      <w:r w:rsidRPr="00B5157B">
        <w:rPr>
          <w:color w:val="333333"/>
          <w:sz w:val="28"/>
          <w:szCs w:val="28"/>
        </w:rPr>
        <w:t xml:space="preserve"> Trong lĩnh vực quản trị kinh doanh lại chia ra nhiều lĩnh vực: Quản trị tài chính, quản trị nhân sự, quản trị Marketing, quản trị sản xuất...</w:t>
      </w:r>
    </w:p>
    <w:p w:rsidR="002C13D1" w:rsidRPr="00B5157B" w:rsidRDefault="002C13D1" w:rsidP="002C13D1">
      <w:pPr>
        <w:pStyle w:val="NormalWeb"/>
        <w:shd w:val="clear" w:color="auto" w:fill="FFFFFF"/>
        <w:spacing w:before="0" w:beforeAutospacing="0" w:after="0" w:afterAutospacing="0"/>
        <w:jc w:val="both"/>
        <w:rPr>
          <w:color w:val="333333"/>
          <w:sz w:val="28"/>
          <w:szCs w:val="28"/>
        </w:rPr>
      </w:pPr>
      <w:r w:rsidRPr="00B5157B">
        <w:rPr>
          <w:color w:val="333333"/>
          <w:sz w:val="28"/>
          <w:szCs w:val="28"/>
        </w:rPr>
        <w:t xml:space="preserve">Quản trị nói </w:t>
      </w:r>
      <w:proofErr w:type="gramStart"/>
      <w:r w:rsidRPr="00B5157B">
        <w:rPr>
          <w:color w:val="333333"/>
          <w:sz w:val="28"/>
          <w:szCs w:val="28"/>
        </w:rPr>
        <w:t>chung</w:t>
      </w:r>
      <w:proofErr w:type="gramEnd"/>
      <w:r w:rsidRPr="00B5157B">
        <w:rPr>
          <w:color w:val="333333"/>
          <w:sz w:val="28"/>
          <w:szCs w:val="28"/>
        </w:rPr>
        <w:t xml:space="preserve"> theo tiếng Anh là "Management" vừa có nghĩa là quản lý, vừa có nghĩa là quản trị, nhưng hiện nay được dùng chủ yếu với nghĩa là quản trị. Tuy nhiên, khi dùng từ, </w:t>
      </w:r>
      <w:proofErr w:type="gramStart"/>
      <w:r w:rsidRPr="00B5157B">
        <w:rPr>
          <w:color w:val="333333"/>
          <w:sz w:val="28"/>
          <w:szCs w:val="28"/>
        </w:rPr>
        <w:t>theo</w:t>
      </w:r>
      <w:proofErr w:type="gramEnd"/>
      <w:r w:rsidRPr="00B5157B">
        <w:rPr>
          <w:color w:val="333333"/>
          <w:sz w:val="28"/>
          <w:szCs w:val="28"/>
        </w:rPr>
        <w:t xml:space="preserve"> thói quen, chúng ta coi thuật ngữ quản lý gắn liền với với quản lý nhà nước, quản lý xã hội, tức là quản lý ở tầm vĩ môi. Còn thuật ngữ quản trị thường dùng ở phạm </w:t>
      </w:r>
      <w:proofErr w:type="gramStart"/>
      <w:r w:rsidRPr="00B5157B">
        <w:rPr>
          <w:color w:val="333333"/>
          <w:sz w:val="28"/>
          <w:szCs w:val="28"/>
        </w:rPr>
        <w:t>vi</w:t>
      </w:r>
      <w:proofErr w:type="gramEnd"/>
      <w:r w:rsidRPr="00B5157B">
        <w:rPr>
          <w:color w:val="333333"/>
          <w:sz w:val="28"/>
          <w:szCs w:val="28"/>
        </w:rPr>
        <w:t xml:space="preserve"> nhỏ hơn đối với một tổ chức, một doanh nghiệp.</w:t>
      </w:r>
    </w:p>
    <w:p w:rsidR="002C13D1" w:rsidRPr="00B5157B" w:rsidRDefault="002C13D1" w:rsidP="002C13D1">
      <w:pPr>
        <w:pStyle w:val="NormalWeb"/>
        <w:shd w:val="clear" w:color="auto" w:fill="FFFFFF"/>
        <w:spacing w:before="0" w:beforeAutospacing="0" w:after="0" w:afterAutospacing="0"/>
        <w:jc w:val="both"/>
        <w:rPr>
          <w:color w:val="333333"/>
          <w:sz w:val="28"/>
          <w:szCs w:val="28"/>
        </w:rPr>
      </w:pPr>
      <w:r w:rsidRPr="00B5157B">
        <w:rPr>
          <w:color w:val="333333"/>
          <w:sz w:val="28"/>
          <w:szCs w:val="28"/>
        </w:rPr>
        <w:t>Có rất nhiều quan niệm về quản trị:</w:t>
      </w:r>
    </w:p>
    <w:p w:rsidR="002C13D1" w:rsidRPr="00B5157B" w:rsidRDefault="002C13D1" w:rsidP="002C13D1">
      <w:pPr>
        <w:pStyle w:val="NormalWeb"/>
        <w:shd w:val="clear" w:color="auto" w:fill="FFFFFF"/>
        <w:spacing w:before="0" w:beforeAutospacing="0" w:after="0" w:afterAutospacing="0"/>
        <w:jc w:val="both"/>
        <w:rPr>
          <w:color w:val="333333"/>
          <w:sz w:val="28"/>
          <w:szCs w:val="28"/>
        </w:rPr>
      </w:pPr>
      <w:r w:rsidRPr="00B5157B">
        <w:rPr>
          <w:color w:val="333333"/>
          <w:sz w:val="28"/>
          <w:szCs w:val="28"/>
        </w:rPr>
        <w:t xml:space="preserve">- Quản trị là các hoạt động được thực hiện nhằm bảo đảm sự hoàn thành công việc qua những nỗ lực của những người khác; quản trị là công tác phối hợp có hiệu quả các hoạt động của những người cộng sự khác cùng </w:t>
      </w:r>
      <w:proofErr w:type="gramStart"/>
      <w:r w:rsidRPr="00B5157B">
        <w:rPr>
          <w:color w:val="333333"/>
          <w:sz w:val="28"/>
          <w:szCs w:val="28"/>
        </w:rPr>
        <w:t>chung</w:t>
      </w:r>
      <w:proofErr w:type="gramEnd"/>
      <w:r w:rsidRPr="00B5157B">
        <w:rPr>
          <w:color w:val="333333"/>
          <w:sz w:val="28"/>
          <w:szCs w:val="28"/>
        </w:rPr>
        <w:t xml:space="preserve"> một tổ chức;</w:t>
      </w:r>
    </w:p>
    <w:p w:rsidR="002C13D1" w:rsidRPr="00B5157B" w:rsidRDefault="002C13D1" w:rsidP="002C13D1">
      <w:pPr>
        <w:pStyle w:val="NormalWeb"/>
        <w:shd w:val="clear" w:color="auto" w:fill="FFFFFF"/>
        <w:spacing w:before="0" w:beforeAutospacing="0" w:after="0" w:afterAutospacing="0"/>
        <w:jc w:val="both"/>
        <w:rPr>
          <w:color w:val="333333"/>
          <w:sz w:val="28"/>
          <w:szCs w:val="28"/>
        </w:rPr>
      </w:pPr>
      <w:r w:rsidRPr="00B5157B">
        <w:rPr>
          <w:color w:val="333333"/>
          <w:sz w:val="28"/>
          <w:szCs w:val="28"/>
        </w:rPr>
        <w:t>- Quản trị là sự tác động của chủ thể quản trị lên đối tượng quản trị nhằm đạt được mục tiêu đề ra trong một môi trường luôn luôn biến động;</w:t>
      </w:r>
    </w:p>
    <w:p w:rsidR="002C13D1" w:rsidRPr="00B5157B" w:rsidRDefault="002C13D1" w:rsidP="002C13D1">
      <w:pPr>
        <w:pStyle w:val="NormalWeb"/>
        <w:shd w:val="clear" w:color="auto" w:fill="FFFFFF"/>
        <w:spacing w:before="0" w:beforeAutospacing="0" w:after="0" w:afterAutospacing="0"/>
        <w:jc w:val="both"/>
        <w:rPr>
          <w:color w:val="333333"/>
          <w:sz w:val="28"/>
          <w:szCs w:val="28"/>
        </w:rPr>
      </w:pPr>
      <w:r w:rsidRPr="00B5157B">
        <w:rPr>
          <w:color w:val="333333"/>
          <w:sz w:val="28"/>
          <w:szCs w:val="28"/>
        </w:rPr>
        <w:t xml:space="preserve">- Quản trị là một quá trình nhằm đạt đến các mục tiêu đề ra bằng việc phối hợp hữu hiệu các nguồn lực của doanh nghiệp; </w:t>
      </w:r>
      <w:proofErr w:type="gramStart"/>
      <w:r w:rsidRPr="00B5157B">
        <w:rPr>
          <w:color w:val="333333"/>
          <w:sz w:val="28"/>
          <w:szCs w:val="28"/>
        </w:rPr>
        <w:t>theo</w:t>
      </w:r>
      <w:proofErr w:type="gramEnd"/>
      <w:r w:rsidRPr="00B5157B">
        <w:rPr>
          <w:color w:val="333333"/>
          <w:sz w:val="28"/>
          <w:szCs w:val="28"/>
        </w:rPr>
        <w:t xml:space="preserve"> quan điểm hệ thống, quản trị còn là việc thực hiện những hoạt động trong mỗi tổ chức một cách có ý thức và liên tục. </w:t>
      </w:r>
      <w:proofErr w:type="gramStart"/>
      <w:r w:rsidRPr="00B5157B">
        <w:rPr>
          <w:color w:val="333333"/>
          <w:sz w:val="28"/>
          <w:szCs w:val="28"/>
        </w:rPr>
        <w:t>Quản trị trong một doanh nghiệp tồn tại trong một hệ thống bao gồm các khâu, các phần, các bộ phận có mối liên hệ khăng khít với nhau, tác động qua lại lẫn nhau và thúc đẩy nhau phát triển.</w:t>
      </w:r>
      <w:proofErr w:type="gramEnd"/>
    </w:p>
    <w:p w:rsidR="002C13D1" w:rsidRPr="00B5157B" w:rsidRDefault="002C13D1" w:rsidP="002C13D1">
      <w:pPr>
        <w:pStyle w:val="NormalWeb"/>
        <w:shd w:val="clear" w:color="auto" w:fill="FFFFFF"/>
        <w:spacing w:before="0" w:beforeAutospacing="0" w:after="0" w:afterAutospacing="0"/>
        <w:jc w:val="both"/>
        <w:rPr>
          <w:color w:val="333333"/>
          <w:sz w:val="28"/>
          <w:szCs w:val="28"/>
        </w:rPr>
      </w:pPr>
      <w:r w:rsidRPr="00B5157B">
        <w:rPr>
          <w:color w:val="333333"/>
          <w:sz w:val="28"/>
          <w:szCs w:val="28"/>
        </w:rPr>
        <w:t>Nhiều người cùng làm việc với nhau trong một nhóm để đạt tới một mục đích nào đó, cũng giống như các vai mà các diễn viên đảm nhiệm trong một vở kịch, dù các vai trò này là do họ tự vạch ra, là những vai trò ngẫu nhiên hoặc tình cờ, hay là những vai trò đã được xác định và được sắp đặt bởi một người nào đó, nhưng họ đều biết chắc rằng mọi người đều đóng góp theo một cách riêng vào sự nỗ lực của nhóm.</w:t>
      </w:r>
    </w:p>
    <w:p w:rsidR="002C13D1" w:rsidRPr="00B5157B" w:rsidRDefault="002C13D1" w:rsidP="002C13D1">
      <w:pPr>
        <w:pStyle w:val="NormalWeb"/>
        <w:shd w:val="clear" w:color="auto" w:fill="FFFFFF"/>
        <w:spacing w:before="0" w:beforeAutospacing="0" w:after="0" w:afterAutospacing="0"/>
        <w:jc w:val="both"/>
        <w:rPr>
          <w:color w:val="333333"/>
          <w:sz w:val="28"/>
          <w:szCs w:val="28"/>
        </w:rPr>
      </w:pPr>
      <w:r w:rsidRPr="00B5157B">
        <w:rPr>
          <w:rStyle w:val="Emphasis"/>
          <w:b/>
          <w:bCs/>
          <w:color w:val="333333"/>
          <w:sz w:val="28"/>
          <w:szCs w:val="28"/>
        </w:rPr>
        <w:t>2. Lịch sử của quản trị</w:t>
      </w:r>
    </w:p>
    <w:p w:rsidR="002C13D1" w:rsidRPr="00B5157B" w:rsidRDefault="002C13D1" w:rsidP="002C13D1">
      <w:pPr>
        <w:pStyle w:val="NormalWeb"/>
        <w:shd w:val="clear" w:color="auto" w:fill="FFFFFF"/>
        <w:spacing w:before="0" w:beforeAutospacing="0" w:after="0" w:afterAutospacing="0"/>
        <w:jc w:val="both"/>
        <w:rPr>
          <w:color w:val="333333"/>
          <w:sz w:val="28"/>
          <w:szCs w:val="28"/>
        </w:rPr>
      </w:pPr>
      <w:r w:rsidRPr="00B5157B">
        <w:rPr>
          <w:color w:val="333333"/>
          <w:sz w:val="28"/>
          <w:szCs w:val="28"/>
        </w:rPr>
        <w:t xml:space="preserve">Từ những năm 1840 - 1890 khi những cơ sở sản xuất nhỏ, những công trường thủ công, xưởng thợ ra đời kèm </w:t>
      </w:r>
      <w:proofErr w:type="gramStart"/>
      <w:r w:rsidRPr="00B5157B">
        <w:rPr>
          <w:color w:val="333333"/>
          <w:sz w:val="28"/>
          <w:szCs w:val="28"/>
        </w:rPr>
        <w:t>theo</w:t>
      </w:r>
      <w:proofErr w:type="gramEnd"/>
      <w:r w:rsidRPr="00B5157B">
        <w:rPr>
          <w:color w:val="333333"/>
          <w:sz w:val="28"/>
          <w:szCs w:val="28"/>
        </w:rPr>
        <w:t xml:space="preserve"> nó là sự xuất hiện của những quản trị viên. </w:t>
      </w:r>
      <w:proofErr w:type="gramStart"/>
      <w:r w:rsidRPr="00B5157B">
        <w:rPr>
          <w:color w:val="333333"/>
          <w:sz w:val="28"/>
          <w:szCs w:val="28"/>
        </w:rPr>
        <w:t>Họ là chủ sở hữu những cơ sở sản xuất nhỏ của mình và đồng thời là nhà quản trị.</w:t>
      </w:r>
      <w:proofErr w:type="gramEnd"/>
    </w:p>
    <w:p w:rsidR="002C13D1" w:rsidRPr="00B5157B" w:rsidRDefault="002C13D1" w:rsidP="002C13D1">
      <w:pPr>
        <w:pStyle w:val="NormalWeb"/>
        <w:shd w:val="clear" w:color="auto" w:fill="FFFFFF"/>
        <w:spacing w:before="0" w:beforeAutospacing="0" w:after="0" w:afterAutospacing="0"/>
        <w:jc w:val="both"/>
        <w:rPr>
          <w:color w:val="333333"/>
          <w:sz w:val="28"/>
          <w:szCs w:val="28"/>
        </w:rPr>
      </w:pPr>
      <w:proofErr w:type="gramStart"/>
      <w:r w:rsidRPr="00B5157B">
        <w:rPr>
          <w:color w:val="333333"/>
          <w:sz w:val="28"/>
          <w:szCs w:val="28"/>
        </w:rPr>
        <w:t>Sau năm 1890, nhiều xí nghiệp lớn, nhiều liên hiệp xí nghiệp ra đời và phát triển mạnh.</w:t>
      </w:r>
      <w:proofErr w:type="gramEnd"/>
      <w:r w:rsidRPr="00B5157B">
        <w:rPr>
          <w:color w:val="333333"/>
          <w:sz w:val="28"/>
          <w:szCs w:val="28"/>
        </w:rPr>
        <w:t xml:space="preserve"> Để quản lý các doanh nghiệp có quy mô ngày càng lớn này và thích ứng với môi trường kinh doanh thường xuyên thay đổi, các nhà nước, các chính phủ đã xây dựng và ban hành nhiều đạo luật nhằm quy định quyền hạn và trách nhiệm của những xí nghiệp và liên hiệp xí nghiệp này.</w:t>
      </w:r>
    </w:p>
    <w:p w:rsidR="002C13D1" w:rsidRPr="00B5157B" w:rsidRDefault="002C13D1" w:rsidP="002C13D1">
      <w:pPr>
        <w:pStyle w:val="NormalWeb"/>
        <w:shd w:val="clear" w:color="auto" w:fill="FFFFFF"/>
        <w:spacing w:before="0" w:beforeAutospacing="0" w:after="0" w:afterAutospacing="0"/>
        <w:jc w:val="both"/>
        <w:rPr>
          <w:color w:val="333333"/>
          <w:sz w:val="28"/>
          <w:szCs w:val="28"/>
        </w:rPr>
      </w:pPr>
      <w:r w:rsidRPr="00B5157B">
        <w:rPr>
          <w:color w:val="333333"/>
          <w:sz w:val="28"/>
          <w:szCs w:val="28"/>
        </w:rPr>
        <w:t xml:space="preserve">Trong quá trình cải tổ doanh nghiệp, không chỉ có các chủ sở hữu mà cả những luật gia cũng tham gia vào những chức vụ quan trọng của quản trị doanh nghiệp và hoạt động quản trị được thực hiện trong phạm </w:t>
      </w:r>
      <w:proofErr w:type="gramStart"/>
      <w:r w:rsidRPr="00B5157B">
        <w:rPr>
          <w:color w:val="333333"/>
          <w:sz w:val="28"/>
          <w:szCs w:val="28"/>
        </w:rPr>
        <w:t>vi</w:t>
      </w:r>
      <w:proofErr w:type="gramEnd"/>
      <w:r w:rsidRPr="00B5157B">
        <w:rPr>
          <w:color w:val="333333"/>
          <w:sz w:val="28"/>
          <w:szCs w:val="28"/>
        </w:rPr>
        <w:t xml:space="preserve"> những điều luật quy định.</w:t>
      </w:r>
    </w:p>
    <w:p w:rsidR="002C13D1" w:rsidRPr="00B5157B" w:rsidRDefault="002C13D1" w:rsidP="002C13D1">
      <w:pPr>
        <w:pStyle w:val="NormalWeb"/>
        <w:shd w:val="clear" w:color="auto" w:fill="FFFFFF"/>
        <w:spacing w:before="0" w:beforeAutospacing="0" w:after="0" w:afterAutospacing="0"/>
        <w:jc w:val="both"/>
        <w:rPr>
          <w:color w:val="333333"/>
          <w:sz w:val="28"/>
          <w:szCs w:val="28"/>
        </w:rPr>
      </w:pPr>
      <w:r w:rsidRPr="00B5157B">
        <w:rPr>
          <w:color w:val="333333"/>
          <w:sz w:val="28"/>
          <w:szCs w:val="28"/>
        </w:rPr>
        <w:t xml:space="preserve">Tuy nhiên, trong giai đoạn trước năm 1910 chưa có những tác phẩm đáng kể viết về quản trị doanh nghiệp, kể cả vấn đề tổng kết lý luận và kinh nghiệm thực tiễn. </w:t>
      </w:r>
      <w:proofErr w:type="gramStart"/>
      <w:r w:rsidRPr="00B5157B">
        <w:rPr>
          <w:color w:val="333333"/>
          <w:sz w:val="28"/>
          <w:szCs w:val="28"/>
        </w:rPr>
        <w:lastRenderedPageBreak/>
        <w:t>Có chăng chỉ là những kinh nghiệm được sao chép, truyền lại qua các đời, từ các gia đình, dòng họ.</w:t>
      </w:r>
      <w:proofErr w:type="gramEnd"/>
      <w:r w:rsidRPr="00B5157B">
        <w:rPr>
          <w:color w:val="333333"/>
          <w:sz w:val="28"/>
          <w:szCs w:val="28"/>
        </w:rPr>
        <w:t xml:space="preserve"> </w:t>
      </w:r>
      <w:proofErr w:type="gramStart"/>
      <w:r w:rsidRPr="00B5157B">
        <w:rPr>
          <w:color w:val="333333"/>
          <w:sz w:val="28"/>
          <w:szCs w:val="28"/>
        </w:rPr>
        <w:t>Vì vậy, quản trị doanh nghiệp chưa phải là môn khoa học chính thống.</w:t>
      </w:r>
      <w:proofErr w:type="gramEnd"/>
    </w:p>
    <w:p w:rsidR="002C13D1" w:rsidRPr="00B5157B" w:rsidRDefault="002C13D1" w:rsidP="002C13D1">
      <w:pPr>
        <w:pStyle w:val="NormalWeb"/>
        <w:shd w:val="clear" w:color="auto" w:fill="FFFFFF"/>
        <w:spacing w:before="0" w:beforeAutospacing="0" w:after="0" w:afterAutospacing="0"/>
        <w:jc w:val="both"/>
        <w:rPr>
          <w:color w:val="333333"/>
          <w:sz w:val="28"/>
          <w:szCs w:val="28"/>
        </w:rPr>
      </w:pPr>
      <w:proofErr w:type="gramStart"/>
      <w:r w:rsidRPr="00B5157B">
        <w:rPr>
          <w:color w:val="333333"/>
          <w:sz w:val="28"/>
          <w:szCs w:val="28"/>
        </w:rPr>
        <w:t>Từ năm 1910, nhiều công ty, nhiều tập đoàn sản xuất lớn được hình thành; nhiều ngân hàng xuất hiện nhằm phục vụ cho sự phát triển của các doanh nghiệp lớn, các tập đoàn.</w:t>
      </w:r>
      <w:proofErr w:type="gramEnd"/>
      <w:r w:rsidRPr="00B5157B">
        <w:rPr>
          <w:color w:val="333333"/>
          <w:sz w:val="28"/>
          <w:szCs w:val="28"/>
        </w:rPr>
        <w:t xml:space="preserve"> </w:t>
      </w:r>
      <w:proofErr w:type="gramStart"/>
      <w:r w:rsidRPr="00B5157B">
        <w:rPr>
          <w:color w:val="333333"/>
          <w:sz w:val="28"/>
          <w:szCs w:val="28"/>
        </w:rPr>
        <w:t>Các chức danh Giám đốc, Tổng Giám đốc ra đời.</w:t>
      </w:r>
      <w:proofErr w:type="gramEnd"/>
      <w:r w:rsidRPr="00B5157B">
        <w:rPr>
          <w:color w:val="333333"/>
          <w:sz w:val="28"/>
          <w:szCs w:val="28"/>
        </w:rPr>
        <w:t xml:space="preserve"> </w:t>
      </w:r>
      <w:proofErr w:type="gramStart"/>
      <w:r w:rsidRPr="00B5157B">
        <w:rPr>
          <w:color w:val="333333"/>
          <w:sz w:val="28"/>
          <w:szCs w:val="28"/>
        </w:rPr>
        <w:t>Vấn đề quản trị doanh nghiệp càng được đặt ra cụ thể, chặt chẽ dưới các điều luật cụ thể.</w:t>
      </w:r>
      <w:proofErr w:type="gramEnd"/>
    </w:p>
    <w:p w:rsidR="002C13D1" w:rsidRPr="00B5157B" w:rsidRDefault="002C13D1" w:rsidP="002C13D1">
      <w:pPr>
        <w:pStyle w:val="NormalWeb"/>
        <w:shd w:val="clear" w:color="auto" w:fill="FFFFFF"/>
        <w:spacing w:before="0" w:beforeAutospacing="0" w:after="0" w:afterAutospacing="0"/>
        <w:jc w:val="both"/>
        <w:rPr>
          <w:color w:val="333333"/>
          <w:sz w:val="28"/>
          <w:szCs w:val="28"/>
        </w:rPr>
      </w:pPr>
      <w:r w:rsidRPr="00B5157B">
        <w:rPr>
          <w:color w:val="333333"/>
          <w:sz w:val="28"/>
          <w:szCs w:val="28"/>
        </w:rPr>
        <w:t>Vào năm 1911, tác phẩm quản trị doanh nghiệp có giá trị đầu tiên được xuất bản ở Mỹ. Cuốn sách do nhà khoa học quản trị nổi tiếng F. W. Tây-lơ biên soạn với tiêu đề: "</w:t>
      </w:r>
      <w:r w:rsidRPr="00B5157B">
        <w:rPr>
          <w:rStyle w:val="Emphasis"/>
          <w:color w:val="333333"/>
          <w:sz w:val="28"/>
          <w:szCs w:val="28"/>
        </w:rPr>
        <w:t>Những nguyên tắc và phương pháp quản trị khoa học (Principles and methods of scientice manngement</w:t>
      </w:r>
      <w:r w:rsidRPr="00B5157B">
        <w:rPr>
          <w:color w:val="333333"/>
          <w:sz w:val="28"/>
          <w:szCs w:val="28"/>
        </w:rPr>
        <w:t>"</w:t>
      </w:r>
      <w:r w:rsidRPr="00B5157B">
        <w:rPr>
          <w:rStyle w:val="Emphasis"/>
          <w:color w:val="333333"/>
          <w:sz w:val="28"/>
          <w:szCs w:val="28"/>
        </w:rPr>
        <w:t>.</w:t>
      </w:r>
      <w:r w:rsidRPr="00B5157B">
        <w:rPr>
          <w:color w:val="333333"/>
          <w:sz w:val="28"/>
          <w:szCs w:val="28"/>
        </w:rPr>
        <w:t xml:space="preserve"> Cuốn sách chủ yếu đề cập vấn đề quản trị nhân sự: Làm thế nào để người </w:t>
      </w:r>
      <w:proofErr w:type="gramStart"/>
      <w:r w:rsidRPr="00B5157B">
        <w:rPr>
          <w:color w:val="333333"/>
          <w:sz w:val="28"/>
          <w:szCs w:val="28"/>
        </w:rPr>
        <w:t>lao</w:t>
      </w:r>
      <w:proofErr w:type="gramEnd"/>
      <w:r w:rsidRPr="00B5157B">
        <w:rPr>
          <w:color w:val="333333"/>
          <w:sz w:val="28"/>
          <w:szCs w:val="28"/>
        </w:rPr>
        <w:t xml:space="preserve"> động hoàn thiện và sử dụng có hiệu quả công cụ lao động, thời gian làm việc để tăng năng suất lao động.</w:t>
      </w:r>
    </w:p>
    <w:p w:rsidR="002C13D1" w:rsidRPr="00B5157B" w:rsidRDefault="002C13D1" w:rsidP="002C13D1">
      <w:pPr>
        <w:pStyle w:val="NormalWeb"/>
        <w:shd w:val="clear" w:color="auto" w:fill="FFFFFF"/>
        <w:spacing w:before="0" w:beforeAutospacing="0" w:after="0" w:afterAutospacing="0"/>
        <w:jc w:val="both"/>
        <w:rPr>
          <w:color w:val="333333"/>
          <w:sz w:val="28"/>
          <w:szCs w:val="28"/>
        </w:rPr>
      </w:pPr>
      <w:proofErr w:type="gramStart"/>
      <w:r w:rsidRPr="00B5157B">
        <w:rPr>
          <w:color w:val="333333"/>
          <w:sz w:val="28"/>
          <w:szCs w:val="28"/>
        </w:rPr>
        <w:t>Sau Đại chiến Thế giới lần thứ nhất (1913 - 1918), tiếp đó là cuộc đại khủng hoảng kinh tế, tài chính đã làm cho hàng loạt các doanh nghiệp bị phá sản.</w:t>
      </w:r>
      <w:proofErr w:type="gramEnd"/>
      <w:r w:rsidRPr="00B5157B">
        <w:rPr>
          <w:color w:val="333333"/>
          <w:sz w:val="28"/>
          <w:szCs w:val="28"/>
        </w:rPr>
        <w:t xml:space="preserve"> </w:t>
      </w:r>
      <w:proofErr w:type="gramStart"/>
      <w:r w:rsidRPr="00B5157B">
        <w:rPr>
          <w:color w:val="333333"/>
          <w:sz w:val="28"/>
          <w:szCs w:val="28"/>
        </w:rPr>
        <w:t>Nhiều doanh nghiệp còn trụ lại, được tổ chức lại hoặc hợp nhất với nhau.</w:t>
      </w:r>
      <w:proofErr w:type="gramEnd"/>
      <w:r w:rsidRPr="00B5157B">
        <w:rPr>
          <w:color w:val="333333"/>
          <w:sz w:val="28"/>
          <w:szCs w:val="28"/>
        </w:rPr>
        <w:t xml:space="preserve"> </w:t>
      </w:r>
      <w:proofErr w:type="gramStart"/>
      <w:r w:rsidRPr="00B5157B">
        <w:rPr>
          <w:color w:val="333333"/>
          <w:sz w:val="28"/>
          <w:szCs w:val="28"/>
        </w:rPr>
        <w:t>Cơ chế quản lý mới ra đời thích ứng với thời kỳ mới.</w:t>
      </w:r>
      <w:proofErr w:type="gramEnd"/>
      <w:r w:rsidRPr="00B5157B">
        <w:rPr>
          <w:color w:val="333333"/>
          <w:sz w:val="28"/>
          <w:szCs w:val="28"/>
        </w:rPr>
        <w:t xml:space="preserve"> </w:t>
      </w:r>
      <w:proofErr w:type="gramStart"/>
      <w:r w:rsidRPr="00B5157B">
        <w:rPr>
          <w:color w:val="333333"/>
          <w:sz w:val="28"/>
          <w:szCs w:val="28"/>
        </w:rPr>
        <w:t>Trên cơ sở này, giới quản trị doanh nghiệp mới xuất hiện với những nguyên tắc, phương pháp và kinh nghiệm quản lý mới.</w:t>
      </w:r>
      <w:proofErr w:type="gramEnd"/>
    </w:p>
    <w:p w:rsidR="002C13D1" w:rsidRPr="00B5157B" w:rsidRDefault="002C13D1" w:rsidP="002C13D1">
      <w:pPr>
        <w:pStyle w:val="NormalWeb"/>
        <w:shd w:val="clear" w:color="auto" w:fill="FFFFFF"/>
        <w:spacing w:before="0" w:beforeAutospacing="0" w:after="0" w:afterAutospacing="0"/>
        <w:jc w:val="both"/>
        <w:rPr>
          <w:color w:val="333333"/>
          <w:sz w:val="28"/>
          <w:szCs w:val="28"/>
        </w:rPr>
      </w:pPr>
      <w:proofErr w:type="gramStart"/>
      <w:r w:rsidRPr="00B5157B">
        <w:rPr>
          <w:color w:val="333333"/>
          <w:sz w:val="28"/>
          <w:szCs w:val="28"/>
        </w:rPr>
        <w:t>Năm 1922 đã ra đời một tác phẩm có giá trị cao về quản trị doanh nghiệp.</w:t>
      </w:r>
      <w:proofErr w:type="gramEnd"/>
      <w:r w:rsidRPr="00B5157B">
        <w:rPr>
          <w:color w:val="333333"/>
          <w:sz w:val="28"/>
          <w:szCs w:val="28"/>
        </w:rPr>
        <w:t xml:space="preserve"> Đó là tác phẩm của nhà khoa học Pháp Hen-ry Fayol về:</w:t>
      </w:r>
      <w:r w:rsidRPr="00B5157B">
        <w:rPr>
          <w:rStyle w:val="Emphasis"/>
          <w:color w:val="333333"/>
          <w:sz w:val="28"/>
          <w:szCs w:val="28"/>
        </w:rPr>
        <w:t> "Quản lý công nghiệp và quản lý tổng hợp (Industrial and General Administration</w:t>
      </w:r>
      <w:r w:rsidRPr="00B5157B">
        <w:rPr>
          <w:color w:val="333333"/>
          <w:sz w:val="28"/>
          <w:szCs w:val="28"/>
        </w:rPr>
        <w:t>"</w:t>
      </w:r>
      <w:r w:rsidRPr="00B5157B">
        <w:rPr>
          <w:rStyle w:val="Emphasis"/>
          <w:color w:val="333333"/>
          <w:sz w:val="28"/>
          <w:szCs w:val="28"/>
        </w:rPr>
        <w:t>.</w:t>
      </w:r>
      <w:r w:rsidRPr="00B5157B">
        <w:rPr>
          <w:color w:val="333333"/>
          <w:sz w:val="28"/>
          <w:szCs w:val="28"/>
        </w:rPr>
        <w:t xml:space="preserve"> Nội dung cơ bản của cuốn sách đề cập đến phương pháp quản trị trong phòng giấy, chủ yếu nói về những chức năng cơ bản của quản trị doanh nghiệp. </w:t>
      </w:r>
      <w:proofErr w:type="gramStart"/>
      <w:r w:rsidRPr="00B5157B">
        <w:rPr>
          <w:color w:val="333333"/>
          <w:sz w:val="28"/>
          <w:szCs w:val="28"/>
        </w:rPr>
        <w:t>Những tư tưởng, quan điểm cơ bản của cuốn sách cho đến nay vẫn được áp dụng.</w:t>
      </w:r>
      <w:proofErr w:type="gramEnd"/>
    </w:p>
    <w:p w:rsidR="002C13D1" w:rsidRPr="00B5157B" w:rsidRDefault="002C13D1" w:rsidP="002C13D1">
      <w:pPr>
        <w:pStyle w:val="NormalWeb"/>
        <w:shd w:val="clear" w:color="auto" w:fill="FFFFFF"/>
        <w:spacing w:before="0" w:beforeAutospacing="0" w:after="0" w:afterAutospacing="0"/>
        <w:jc w:val="both"/>
        <w:rPr>
          <w:color w:val="333333"/>
          <w:sz w:val="28"/>
          <w:szCs w:val="28"/>
        </w:rPr>
      </w:pPr>
      <w:r w:rsidRPr="00B5157B">
        <w:rPr>
          <w:color w:val="333333"/>
          <w:sz w:val="28"/>
          <w:szCs w:val="28"/>
        </w:rPr>
        <w:t xml:space="preserve">Cho đến năm 1940, các doanh nghiệp, các nhà kinh doanh đã nhận thấy tính tất yếu phải xây dựng, đào tạo, bồi dưỡng một đội ngũ quản trị viên doanh nghiệp và một hệ thống trường lớp, giáo trình đào tạo quản trị viên đã ra đời. </w:t>
      </w:r>
      <w:proofErr w:type="gramStart"/>
      <w:r w:rsidRPr="00B5157B">
        <w:rPr>
          <w:color w:val="333333"/>
          <w:sz w:val="28"/>
          <w:szCs w:val="28"/>
        </w:rPr>
        <w:t>Từ đó, khoa học quản trị doanh nghiệp đã góp phần đem lại hiệu quả kinh tế lớn cho các doanh nghiệp.</w:t>
      </w:r>
      <w:proofErr w:type="gramEnd"/>
    </w:p>
    <w:p w:rsidR="002C13D1" w:rsidRPr="00B5157B" w:rsidRDefault="002C13D1" w:rsidP="002C13D1">
      <w:pPr>
        <w:pStyle w:val="NormalWeb"/>
        <w:shd w:val="clear" w:color="auto" w:fill="FFFFFF"/>
        <w:spacing w:before="0" w:beforeAutospacing="0" w:after="0" w:afterAutospacing="0"/>
        <w:jc w:val="both"/>
        <w:rPr>
          <w:color w:val="333333"/>
          <w:sz w:val="28"/>
          <w:szCs w:val="28"/>
        </w:rPr>
      </w:pPr>
      <w:r w:rsidRPr="00B5157B">
        <w:rPr>
          <w:color w:val="333333"/>
          <w:sz w:val="28"/>
          <w:szCs w:val="28"/>
        </w:rPr>
        <w:t>P. Fonet viết trong cuốn sách: "</w:t>
      </w:r>
      <w:r w:rsidRPr="00B5157B">
        <w:rPr>
          <w:rStyle w:val="Emphasis"/>
          <w:color w:val="333333"/>
          <w:sz w:val="28"/>
          <w:szCs w:val="28"/>
        </w:rPr>
        <w:t>Đường xoắn ốc của những phương pháp khoa học và hiệu quả của nó đối với quản lý công nghiệp (Papus of scientirc methods and its effect upon industrial manngement)</w:t>
      </w:r>
      <w:r w:rsidRPr="00B5157B">
        <w:rPr>
          <w:color w:val="333333"/>
          <w:sz w:val="28"/>
          <w:szCs w:val="28"/>
        </w:rPr>
        <w:t>"</w:t>
      </w:r>
      <w:r w:rsidRPr="00B5157B">
        <w:rPr>
          <w:rStyle w:val="Emphasis"/>
          <w:color w:val="333333"/>
          <w:sz w:val="28"/>
          <w:szCs w:val="28"/>
        </w:rPr>
        <w:t>.</w:t>
      </w:r>
      <w:r w:rsidRPr="00B5157B">
        <w:rPr>
          <w:color w:val="333333"/>
          <w:sz w:val="28"/>
          <w:szCs w:val="28"/>
        </w:rPr>
        <w:t>Cuốn sách đã xác định những tư tưởng triết học và những quan điểm của quản trị tiến bộ.</w:t>
      </w:r>
    </w:p>
    <w:p w:rsidR="002C13D1" w:rsidRPr="00B5157B" w:rsidRDefault="002C13D1" w:rsidP="002C13D1">
      <w:pPr>
        <w:pStyle w:val="NormalWeb"/>
        <w:shd w:val="clear" w:color="auto" w:fill="FFFFFF"/>
        <w:spacing w:before="0" w:beforeAutospacing="0" w:after="0" w:afterAutospacing="0"/>
        <w:jc w:val="both"/>
        <w:rPr>
          <w:color w:val="333333"/>
          <w:sz w:val="28"/>
          <w:szCs w:val="28"/>
        </w:rPr>
      </w:pPr>
      <w:r w:rsidRPr="00B5157B">
        <w:rPr>
          <w:color w:val="333333"/>
          <w:sz w:val="28"/>
          <w:szCs w:val="28"/>
        </w:rPr>
        <w:t xml:space="preserve">Sự phát triển của quản trị doanh nghiệp từ năm 1946 đến nay: Đây là giai đoạn sau kết thúc chiến tranh thế giới lần thứ II, chuyển sang khôi phục, phát triển kinh tế và giao lưu quốc tế. </w:t>
      </w:r>
      <w:proofErr w:type="gramStart"/>
      <w:r w:rsidRPr="00B5157B">
        <w:rPr>
          <w:color w:val="333333"/>
          <w:sz w:val="28"/>
          <w:szCs w:val="28"/>
        </w:rPr>
        <w:t>Cùng với trào lưu đó, công nghiệp hóa và hiện đại hóa ở nhiều nước công nghiệp tiên tiến đã đạt được tốc độ cao trong tăng trưởng kinh tế.</w:t>
      </w:r>
      <w:proofErr w:type="gramEnd"/>
      <w:r w:rsidRPr="00B5157B">
        <w:rPr>
          <w:color w:val="333333"/>
          <w:sz w:val="28"/>
          <w:szCs w:val="28"/>
        </w:rPr>
        <w:t xml:space="preserve"> </w:t>
      </w:r>
      <w:proofErr w:type="gramStart"/>
      <w:r w:rsidRPr="00B5157B">
        <w:rPr>
          <w:color w:val="333333"/>
          <w:sz w:val="28"/>
          <w:szCs w:val="28"/>
        </w:rPr>
        <w:t>Từ năm 1946 trở đi, ngày càng xuất hiện nhiều tác phẩm có giá trị nói về quản trị doanh nghiệp.</w:t>
      </w:r>
      <w:proofErr w:type="gramEnd"/>
      <w:r w:rsidRPr="00B5157B">
        <w:rPr>
          <w:color w:val="333333"/>
          <w:sz w:val="28"/>
          <w:szCs w:val="28"/>
        </w:rPr>
        <w:t xml:space="preserve"> </w:t>
      </w:r>
      <w:proofErr w:type="gramStart"/>
      <w:r w:rsidRPr="00B5157B">
        <w:rPr>
          <w:color w:val="333333"/>
          <w:sz w:val="28"/>
          <w:szCs w:val="28"/>
        </w:rPr>
        <w:t>Ở nhiều nước đã thành lập các trường riêng để giảng dạy, đào tạo những nhà quản trị doanh nghiệp từ cấp thấp đến cấp cao nhất doanh nghiệp.</w:t>
      </w:r>
      <w:proofErr w:type="gramEnd"/>
    </w:p>
    <w:p w:rsidR="002C13D1" w:rsidRPr="00B5157B" w:rsidRDefault="002C13D1" w:rsidP="002C13D1">
      <w:pPr>
        <w:pStyle w:val="NormalWeb"/>
        <w:shd w:val="clear" w:color="auto" w:fill="FFFFFF"/>
        <w:spacing w:before="0" w:beforeAutospacing="0" w:after="0" w:afterAutospacing="0"/>
        <w:jc w:val="both"/>
        <w:rPr>
          <w:color w:val="333333"/>
          <w:sz w:val="28"/>
          <w:szCs w:val="28"/>
        </w:rPr>
      </w:pPr>
      <w:r w:rsidRPr="00B5157B">
        <w:rPr>
          <w:color w:val="333333"/>
          <w:sz w:val="28"/>
          <w:szCs w:val="28"/>
        </w:rPr>
        <w:t xml:space="preserve">Có thể kể đến các trường ở Mỹ: Trường MBA (Master of Business Administration), Trường Kinh doanh Ha-vớt (Harvard Business School); ở Nhật: Trường Đào tạo Giám đốc dưới chân núi Phi-ghi... </w:t>
      </w:r>
      <w:proofErr w:type="gramStart"/>
      <w:r w:rsidRPr="00B5157B">
        <w:rPr>
          <w:color w:val="333333"/>
          <w:sz w:val="28"/>
          <w:szCs w:val="28"/>
        </w:rPr>
        <w:t xml:space="preserve">Có thể kể đến một số tác phẩm </w:t>
      </w:r>
      <w:r w:rsidRPr="00B5157B">
        <w:rPr>
          <w:color w:val="333333"/>
          <w:sz w:val="28"/>
          <w:szCs w:val="28"/>
        </w:rPr>
        <w:lastRenderedPageBreak/>
        <w:t>quản trị doanh nghiệp đặc biệt có giá trị trong thời kỳ này như.</w:t>
      </w:r>
      <w:proofErr w:type="gramEnd"/>
      <w:r w:rsidRPr="00B5157B">
        <w:rPr>
          <w:color w:val="333333"/>
          <w:sz w:val="28"/>
          <w:szCs w:val="28"/>
        </w:rPr>
        <w:t xml:space="preserve"> Cuốn sách: "</w:t>
      </w:r>
      <w:r w:rsidRPr="00B5157B">
        <w:rPr>
          <w:rStyle w:val="Emphasis"/>
          <w:color w:val="333333"/>
          <w:sz w:val="28"/>
          <w:szCs w:val="28"/>
        </w:rPr>
        <w:t>Quản lý năng động</w:t>
      </w:r>
      <w:r w:rsidRPr="00B5157B">
        <w:rPr>
          <w:color w:val="333333"/>
          <w:sz w:val="28"/>
          <w:szCs w:val="28"/>
        </w:rPr>
        <w:t xml:space="preserve">" xuất bản năm 1945 của hai nhà khoa học người Anh và Mỹ. Tác phẩm này đã tổng kết những nguyên tắc của quản trị doanh nghiệp đạt được từ xưa đến năm 1945. </w:t>
      </w:r>
      <w:proofErr w:type="gramStart"/>
      <w:r w:rsidRPr="00B5157B">
        <w:rPr>
          <w:color w:val="333333"/>
          <w:sz w:val="28"/>
          <w:szCs w:val="28"/>
        </w:rPr>
        <w:t>Trên cơ sở lý luận về quản trị doanh nghiệp mới phù hợp với điều kiện hiện tại.</w:t>
      </w:r>
      <w:proofErr w:type="gramEnd"/>
    </w:p>
    <w:p w:rsidR="002C13D1" w:rsidRPr="00B5157B" w:rsidRDefault="002C13D1" w:rsidP="002C13D1">
      <w:pPr>
        <w:pStyle w:val="NormalWeb"/>
        <w:shd w:val="clear" w:color="auto" w:fill="FFFFFF"/>
        <w:spacing w:before="0" w:beforeAutospacing="0" w:after="0" w:afterAutospacing="0"/>
        <w:jc w:val="both"/>
        <w:rPr>
          <w:color w:val="333333"/>
          <w:sz w:val="28"/>
          <w:szCs w:val="28"/>
        </w:rPr>
      </w:pPr>
      <w:r w:rsidRPr="00B5157B">
        <w:rPr>
          <w:color w:val="333333"/>
          <w:sz w:val="28"/>
          <w:szCs w:val="28"/>
        </w:rPr>
        <w:t xml:space="preserve">Sau đó lần lượt hàng trăm cuốn sách khác nhau, nhiều sách giáo khoa, bài báo về quản trị doanh nghiệp ra đời. Những buổi hội thảo, hội nghị quốc tế, nhiều lớp học được tổ chức để làm sáng tỏ những vấn đễ cơ bản của quản trị doanh nghiệp trong điều kiện hiện đại. </w:t>
      </w:r>
      <w:proofErr w:type="gramStart"/>
      <w:r w:rsidRPr="00B5157B">
        <w:rPr>
          <w:color w:val="333333"/>
          <w:sz w:val="28"/>
          <w:szCs w:val="28"/>
        </w:rPr>
        <w:t>Từ sau năm 1960, là thời kỳ sôi nổi, phát triển nhất của quản trị doanh nghiệp mà nhân loại đạt được từ nền kinh tế tư bản phát triển tới nay.</w:t>
      </w:r>
      <w:proofErr w:type="gramEnd"/>
      <w:r w:rsidRPr="00B5157B">
        <w:rPr>
          <w:color w:val="333333"/>
          <w:sz w:val="28"/>
          <w:szCs w:val="28"/>
        </w:rPr>
        <w:t xml:space="preserve"> Một công ty Mỹ trong năm 1960, đã phải chi tới 3.000.000 đô-la chỉ để phục vụ việc sưu tầm, thu thập, tổng hợp những tài liệu về quản trị doanh nghiệp, nhằm bồi dưỡng cho những quản trị viên của công ty (chưa kể tiền lương và những chi phí khác phục vụ cho đội ngũ giáo sư, cán bộ giảng dạy...).</w:t>
      </w:r>
    </w:p>
    <w:p w:rsidR="002C13D1" w:rsidRPr="00B5157B" w:rsidRDefault="002C13D1" w:rsidP="002C13D1">
      <w:pPr>
        <w:pStyle w:val="NormalWeb"/>
        <w:shd w:val="clear" w:color="auto" w:fill="FFFFFF"/>
        <w:spacing w:before="0" w:beforeAutospacing="0" w:after="0" w:afterAutospacing="0"/>
        <w:jc w:val="both"/>
        <w:rPr>
          <w:color w:val="333333"/>
          <w:sz w:val="28"/>
          <w:szCs w:val="28"/>
        </w:rPr>
      </w:pPr>
      <w:r w:rsidRPr="00B5157B">
        <w:rPr>
          <w:rStyle w:val="Emphasis"/>
          <w:color w:val="333333"/>
          <w:sz w:val="28"/>
          <w:szCs w:val="28"/>
        </w:rPr>
        <w:t>Tóm lại,</w:t>
      </w:r>
      <w:r w:rsidRPr="00B5157B">
        <w:rPr>
          <w:color w:val="333333"/>
          <w:sz w:val="28"/>
          <w:szCs w:val="28"/>
        </w:rPr>
        <w:t xml:space="preserve"> qua các giai đoạn phát triển của quản trị doanh nghiệp chúng ta thấy nổi bật một vấn đề là: Xã hội từ chỗ chấp nhận từ từ đến chấp nhận hẳn vai trò của quản trị doanh nghiệp, mà gắn liền với nó là các quản trị viên có nghiệp vụ và các cố vấn có năng lực vận dụng những kiến thức lý luận quản trị doanh nghiệp vào thực tiễn. </w:t>
      </w:r>
      <w:proofErr w:type="gramStart"/>
      <w:r w:rsidRPr="00B5157B">
        <w:rPr>
          <w:color w:val="333333"/>
          <w:sz w:val="28"/>
          <w:szCs w:val="28"/>
        </w:rPr>
        <w:t>Ngày nay, nhất là những năm đầu của thập kỷ 90, ở hầu hết các nước đã hình thành một hệ thống trường lớp để đào tạo, bồi dưỡng các nhà quản trị doanh nghiệp tài ba đem lại.</w:t>
      </w:r>
      <w:proofErr w:type="gramEnd"/>
    </w:p>
    <w:p w:rsidR="002C13D1" w:rsidRPr="00B5157B" w:rsidRDefault="002C13D1" w:rsidP="002C13D1">
      <w:pPr>
        <w:pStyle w:val="NormalWeb"/>
        <w:shd w:val="clear" w:color="auto" w:fill="FFFFFF"/>
        <w:spacing w:before="0" w:beforeAutospacing="0" w:after="0" w:afterAutospacing="0"/>
        <w:jc w:val="both"/>
        <w:rPr>
          <w:color w:val="333333"/>
          <w:sz w:val="28"/>
          <w:szCs w:val="28"/>
        </w:rPr>
      </w:pPr>
      <w:r w:rsidRPr="00B5157B">
        <w:rPr>
          <w:rStyle w:val="Emphasis"/>
          <w:b/>
          <w:bCs/>
          <w:color w:val="333333"/>
          <w:sz w:val="28"/>
          <w:szCs w:val="28"/>
        </w:rPr>
        <w:t>2. Bản chất của quản trị</w:t>
      </w:r>
    </w:p>
    <w:p w:rsidR="002C13D1" w:rsidRPr="00B5157B" w:rsidRDefault="002C13D1" w:rsidP="002C13D1">
      <w:pPr>
        <w:pStyle w:val="NormalWeb"/>
        <w:shd w:val="clear" w:color="auto" w:fill="FFFFFF"/>
        <w:spacing w:before="0" w:beforeAutospacing="0" w:after="0" w:afterAutospacing="0"/>
        <w:jc w:val="both"/>
        <w:rPr>
          <w:color w:val="333333"/>
          <w:sz w:val="28"/>
          <w:szCs w:val="28"/>
        </w:rPr>
      </w:pPr>
      <w:proofErr w:type="gramStart"/>
      <w:r w:rsidRPr="00B5157B">
        <w:rPr>
          <w:color w:val="333333"/>
          <w:sz w:val="28"/>
          <w:szCs w:val="28"/>
        </w:rPr>
        <w:t>Mục tiêu của quản trị là tạo ra giá trị thặng dư tức tìm ra phương thức thích hợp để thực hiện công việc nhằm đạt hiệu quả cao nhất với chi phí các nguồn lực ít nhất.</w:t>
      </w:r>
      <w:proofErr w:type="gramEnd"/>
      <w:r w:rsidRPr="00B5157B">
        <w:rPr>
          <w:color w:val="333333"/>
          <w:sz w:val="28"/>
          <w:szCs w:val="28"/>
        </w:rPr>
        <w:t xml:space="preserve"> Nói chung, quản trị là một quá trình phức tạp mà các nhà quản trị phải tiến hành nhiều hoạt động từ khâu đầu đến khâu cuối của một chu kỳ sản xuất kinh doanh của doanh nghiệp, thực chất của quản trị là quản trị các yếu tố đầu vào, quá trình sản xuất các yếu tố đầu ra theo chu trình quá trình hoạt động của một tổ chức, một doanh nghiệp.</w:t>
      </w:r>
    </w:p>
    <w:p w:rsidR="002C13D1" w:rsidRPr="00B5157B" w:rsidRDefault="002C13D1" w:rsidP="002C13D1">
      <w:pPr>
        <w:pStyle w:val="NormalWeb"/>
        <w:shd w:val="clear" w:color="auto" w:fill="FFFFFF"/>
        <w:spacing w:before="0" w:beforeAutospacing="0" w:after="0" w:afterAutospacing="0"/>
        <w:jc w:val="both"/>
        <w:rPr>
          <w:color w:val="333333"/>
          <w:sz w:val="28"/>
          <w:szCs w:val="28"/>
        </w:rPr>
      </w:pPr>
      <w:r w:rsidRPr="00B5157B">
        <w:rPr>
          <w:rStyle w:val="Emphasis"/>
          <w:color w:val="333333"/>
          <w:sz w:val="28"/>
          <w:szCs w:val="28"/>
        </w:rPr>
        <w:t xml:space="preserve">Những quan niệm trên cho dù có khác nhau về cách diễn đạt, nhưng nhìn </w:t>
      </w:r>
      <w:proofErr w:type="gramStart"/>
      <w:r w:rsidRPr="00B5157B">
        <w:rPr>
          <w:rStyle w:val="Emphasis"/>
          <w:color w:val="333333"/>
          <w:sz w:val="28"/>
          <w:szCs w:val="28"/>
        </w:rPr>
        <w:t>chung</w:t>
      </w:r>
      <w:proofErr w:type="gramEnd"/>
      <w:r w:rsidRPr="00B5157B">
        <w:rPr>
          <w:rStyle w:val="Emphasis"/>
          <w:color w:val="333333"/>
          <w:sz w:val="28"/>
          <w:szCs w:val="28"/>
        </w:rPr>
        <w:t xml:space="preserve"> đều thống nhất ở chỗ quản trị phải bao gồm ba yếu tố (điều kiện):</w:t>
      </w:r>
    </w:p>
    <w:p w:rsidR="002C13D1" w:rsidRPr="00B5157B" w:rsidRDefault="002C13D1" w:rsidP="002C13D1">
      <w:pPr>
        <w:pStyle w:val="NormalWeb"/>
        <w:shd w:val="clear" w:color="auto" w:fill="FFFFFF"/>
        <w:spacing w:before="0" w:beforeAutospacing="0" w:after="0" w:afterAutospacing="0"/>
        <w:jc w:val="both"/>
        <w:rPr>
          <w:color w:val="333333"/>
          <w:sz w:val="28"/>
          <w:szCs w:val="28"/>
        </w:rPr>
      </w:pPr>
      <w:r w:rsidRPr="00B5157B">
        <w:rPr>
          <w:rStyle w:val="Emphasis"/>
          <w:color w:val="333333"/>
          <w:sz w:val="28"/>
          <w:szCs w:val="28"/>
        </w:rPr>
        <w:t>Thứ nhất:</w:t>
      </w:r>
      <w:r w:rsidRPr="00B5157B">
        <w:rPr>
          <w:color w:val="333333"/>
          <w:sz w:val="28"/>
          <w:szCs w:val="28"/>
        </w:rPr>
        <w:t xml:space="preserve"> Phải có chủ thể quản trị là tác nhân tạo ra tác động quản trị và một đối tượng quản trị tiếp. </w:t>
      </w:r>
      <w:proofErr w:type="gramStart"/>
      <w:r w:rsidRPr="00B5157B">
        <w:rPr>
          <w:color w:val="333333"/>
          <w:sz w:val="28"/>
          <w:szCs w:val="28"/>
        </w:rPr>
        <w:t>Đối tượng bị quản trị phải tiếp nhận sự tác động đó.</w:t>
      </w:r>
      <w:proofErr w:type="gramEnd"/>
      <w:r w:rsidRPr="00B5157B">
        <w:rPr>
          <w:color w:val="333333"/>
          <w:sz w:val="28"/>
          <w:szCs w:val="28"/>
        </w:rPr>
        <w:t xml:space="preserve"> </w:t>
      </w:r>
      <w:proofErr w:type="gramStart"/>
      <w:r w:rsidRPr="00B5157B">
        <w:rPr>
          <w:color w:val="333333"/>
          <w:sz w:val="28"/>
          <w:szCs w:val="28"/>
        </w:rPr>
        <w:t>Tác động có thể chỉ một lần và cũng có thể nhiều lần.</w:t>
      </w:r>
      <w:proofErr w:type="gramEnd"/>
    </w:p>
    <w:p w:rsidR="002C13D1" w:rsidRPr="00B5157B" w:rsidRDefault="002C13D1" w:rsidP="002C13D1">
      <w:pPr>
        <w:pStyle w:val="NormalWeb"/>
        <w:shd w:val="clear" w:color="auto" w:fill="FFFFFF"/>
        <w:spacing w:before="0" w:beforeAutospacing="0" w:after="0" w:afterAutospacing="0"/>
        <w:jc w:val="both"/>
        <w:rPr>
          <w:color w:val="333333"/>
          <w:sz w:val="28"/>
          <w:szCs w:val="28"/>
        </w:rPr>
      </w:pPr>
      <w:r w:rsidRPr="00B5157B">
        <w:rPr>
          <w:rStyle w:val="Emphasis"/>
          <w:color w:val="333333"/>
          <w:sz w:val="28"/>
          <w:szCs w:val="28"/>
        </w:rPr>
        <w:t>Thứ hai:</w:t>
      </w:r>
      <w:r w:rsidRPr="00B5157B">
        <w:rPr>
          <w:color w:val="333333"/>
          <w:sz w:val="28"/>
          <w:szCs w:val="28"/>
        </w:rPr>
        <w:t xml:space="preserve"> Phải có một mục tiêu đặt ra cho cả chủ thể và đối tượng. Mục tiêu này là căn cứ để chủ thể tạo ra các tác động. </w:t>
      </w:r>
      <w:proofErr w:type="gramStart"/>
      <w:r w:rsidRPr="00B5157B">
        <w:rPr>
          <w:color w:val="333333"/>
          <w:sz w:val="28"/>
          <w:szCs w:val="28"/>
        </w:rPr>
        <w:t>Sự tác động của chủ thể quản trị lên đối tượng quản trị được thực hiện trong một môi trường luôn luôn biến động.</w:t>
      </w:r>
      <w:proofErr w:type="gramEnd"/>
      <w:r w:rsidRPr="00B5157B">
        <w:rPr>
          <w:color w:val="333333"/>
          <w:sz w:val="28"/>
          <w:szCs w:val="28"/>
        </w:rPr>
        <w:t xml:space="preserve"> Về thuật ngữ chủ thể quản trị, có thể hiểu chủ thể quản trị bao gồm một người hoặc nhiều người, còn đối tượng quản trị là một tổ chức, một tập thể con người, hoặc giới vô sinh (máy móc, thiết bị đất </w:t>
      </w:r>
      <w:proofErr w:type="gramStart"/>
      <w:r w:rsidRPr="00B5157B">
        <w:rPr>
          <w:color w:val="333333"/>
          <w:sz w:val="28"/>
          <w:szCs w:val="28"/>
        </w:rPr>
        <w:t>đai</w:t>
      </w:r>
      <w:proofErr w:type="gramEnd"/>
      <w:r w:rsidRPr="00B5157B">
        <w:rPr>
          <w:color w:val="333333"/>
          <w:sz w:val="28"/>
          <w:szCs w:val="28"/>
        </w:rPr>
        <w:t>, thông tin...).</w:t>
      </w:r>
    </w:p>
    <w:p w:rsidR="002C13D1" w:rsidRPr="00B5157B" w:rsidRDefault="002C13D1" w:rsidP="002C13D1">
      <w:pPr>
        <w:pStyle w:val="NormalWeb"/>
        <w:shd w:val="clear" w:color="auto" w:fill="FFFFFF"/>
        <w:spacing w:before="0" w:beforeAutospacing="0" w:after="0" w:afterAutospacing="0"/>
        <w:jc w:val="both"/>
        <w:rPr>
          <w:color w:val="333333"/>
          <w:sz w:val="28"/>
          <w:szCs w:val="28"/>
        </w:rPr>
      </w:pPr>
      <w:r w:rsidRPr="00B5157B">
        <w:rPr>
          <w:rStyle w:val="Emphasis"/>
          <w:color w:val="333333"/>
          <w:sz w:val="28"/>
          <w:szCs w:val="28"/>
        </w:rPr>
        <w:t>Thứ ba</w:t>
      </w:r>
      <w:r w:rsidRPr="00B5157B">
        <w:rPr>
          <w:color w:val="333333"/>
          <w:sz w:val="28"/>
          <w:szCs w:val="28"/>
        </w:rPr>
        <w:t>: Phải có một nguồn lực để chủ thể quản trị khai thác và vận dụng trong quá trình quản trị. </w:t>
      </w:r>
    </w:p>
    <w:p w:rsidR="002C13D1" w:rsidRPr="00B5157B" w:rsidRDefault="002C13D1" w:rsidP="002C13D1">
      <w:pPr>
        <w:pStyle w:val="NormalWeb"/>
        <w:shd w:val="clear" w:color="auto" w:fill="FFFFFF"/>
        <w:spacing w:before="0" w:beforeAutospacing="0" w:after="0" w:afterAutospacing="0"/>
        <w:jc w:val="right"/>
        <w:rPr>
          <w:color w:val="333333"/>
          <w:sz w:val="28"/>
          <w:szCs w:val="28"/>
        </w:rPr>
      </w:pPr>
      <w:r w:rsidRPr="00B5157B">
        <w:rPr>
          <w:rStyle w:val="Strong"/>
          <w:color w:val="333333"/>
          <w:sz w:val="28"/>
          <w:szCs w:val="28"/>
        </w:rPr>
        <w:t>Nguồn: TS. Hà Văn Hội (Quantri.vn biên tập và hệ thống hóa)</w:t>
      </w:r>
    </w:p>
    <w:p w:rsidR="005C2D1C" w:rsidRPr="00B5157B" w:rsidRDefault="005C2D1C" w:rsidP="005C2D1C">
      <w:pPr>
        <w:pStyle w:val="Heading1"/>
        <w:spacing w:before="75" w:beforeAutospacing="0"/>
        <w:jc w:val="both"/>
        <w:rPr>
          <w:color w:val="333333"/>
          <w:sz w:val="28"/>
          <w:szCs w:val="28"/>
        </w:rPr>
      </w:pPr>
      <w:r w:rsidRPr="00B5157B">
        <w:rPr>
          <w:color w:val="333333"/>
          <w:sz w:val="28"/>
          <w:szCs w:val="28"/>
        </w:rPr>
        <w:lastRenderedPageBreak/>
        <w:t>Những mô hình quản lý sinh viên hiệu quả, sáng tạo</w:t>
      </w:r>
    </w:p>
    <w:p w:rsidR="005C2D1C" w:rsidRPr="00B5157B" w:rsidRDefault="005C2D1C" w:rsidP="005C2D1C">
      <w:pPr>
        <w:pStyle w:val="NormalWeb"/>
        <w:spacing w:line="315" w:lineRule="atLeast"/>
        <w:jc w:val="both"/>
        <w:rPr>
          <w:color w:val="333333"/>
          <w:sz w:val="28"/>
          <w:szCs w:val="28"/>
        </w:rPr>
      </w:pPr>
      <w:r w:rsidRPr="00B5157B">
        <w:rPr>
          <w:rStyle w:val="Strong"/>
          <w:color w:val="333333"/>
          <w:sz w:val="28"/>
          <w:szCs w:val="28"/>
        </w:rPr>
        <w:t>Hộp kín online</w:t>
      </w:r>
    </w:p>
    <w:p w:rsidR="005C2D1C" w:rsidRPr="00B5157B" w:rsidRDefault="005C2D1C" w:rsidP="005C2D1C">
      <w:pPr>
        <w:pStyle w:val="NormalWeb"/>
        <w:spacing w:line="315" w:lineRule="atLeast"/>
        <w:jc w:val="both"/>
        <w:rPr>
          <w:color w:val="333333"/>
          <w:sz w:val="28"/>
          <w:szCs w:val="28"/>
        </w:rPr>
      </w:pPr>
      <w:r w:rsidRPr="00B5157B">
        <w:rPr>
          <w:color w:val="333333"/>
          <w:sz w:val="28"/>
          <w:szCs w:val="28"/>
        </w:rPr>
        <w:t xml:space="preserve">Mô hình “Hộp kín online” là sáng tạo của Trường ĐH Kinh tế TP HCM. </w:t>
      </w:r>
      <w:proofErr w:type="gramStart"/>
      <w:r w:rsidRPr="00B5157B">
        <w:rPr>
          <w:color w:val="333333"/>
          <w:sz w:val="28"/>
          <w:szCs w:val="28"/>
        </w:rPr>
        <w:t>Trường đã thành lập chuyên mục “Hộp kín online” trên website.</w:t>
      </w:r>
      <w:proofErr w:type="gramEnd"/>
      <w:r w:rsidRPr="00B5157B">
        <w:rPr>
          <w:color w:val="333333"/>
          <w:sz w:val="28"/>
          <w:szCs w:val="28"/>
        </w:rPr>
        <w:t xml:space="preserve"> Sinh viên có những vấn đề về tâm lý, sức khỏe sinh sản cần chia sẻ, trao đổi hoặc tư vấn thì gửi câu hỏi vào hộp </w:t>
      </w:r>
      <w:proofErr w:type="gramStart"/>
      <w:r w:rsidRPr="00B5157B">
        <w:rPr>
          <w:color w:val="333333"/>
          <w:sz w:val="28"/>
          <w:szCs w:val="28"/>
        </w:rPr>
        <w:t>thư</w:t>
      </w:r>
      <w:proofErr w:type="gramEnd"/>
      <w:r w:rsidRPr="00B5157B">
        <w:rPr>
          <w:color w:val="333333"/>
          <w:sz w:val="28"/>
          <w:szCs w:val="28"/>
        </w:rPr>
        <w:t xml:space="preserve"> điện tử.</w:t>
      </w:r>
    </w:p>
    <w:p w:rsidR="005C2D1C" w:rsidRPr="00B5157B" w:rsidRDefault="005C2D1C" w:rsidP="005C2D1C">
      <w:pPr>
        <w:pStyle w:val="NormalWeb"/>
        <w:spacing w:line="315" w:lineRule="atLeast"/>
        <w:jc w:val="both"/>
        <w:rPr>
          <w:color w:val="333333"/>
          <w:sz w:val="28"/>
          <w:szCs w:val="28"/>
        </w:rPr>
      </w:pPr>
      <w:r w:rsidRPr="00B5157B">
        <w:rPr>
          <w:color w:val="333333"/>
          <w:sz w:val="28"/>
          <w:szCs w:val="28"/>
        </w:rPr>
        <w:t xml:space="preserve">Thành viên điều hành chuyên mục là cán bộ làm công tác quản lý sinh viên của trường sẽ các câu hỏi được gửi đến. Với những vấn đề chuyên môn, nhà trường phối hợp với đội </w:t>
      </w:r>
      <w:proofErr w:type="gramStart"/>
      <w:r w:rsidRPr="00B5157B">
        <w:rPr>
          <w:color w:val="333333"/>
          <w:sz w:val="28"/>
          <w:szCs w:val="28"/>
        </w:rPr>
        <w:t>ngũ</w:t>
      </w:r>
      <w:proofErr w:type="gramEnd"/>
      <w:r w:rsidRPr="00B5157B">
        <w:rPr>
          <w:color w:val="333333"/>
          <w:sz w:val="28"/>
          <w:szCs w:val="28"/>
        </w:rPr>
        <w:t xml:space="preserve"> cộng tác viên là các chuyên gia tâm lý, bác sĩ chuyên ngành để trả lời cho sinh viên.</w:t>
      </w:r>
    </w:p>
    <w:p w:rsidR="005C2D1C" w:rsidRPr="00B5157B" w:rsidRDefault="005C2D1C" w:rsidP="005C2D1C">
      <w:pPr>
        <w:pStyle w:val="NormalWeb"/>
        <w:spacing w:line="315" w:lineRule="atLeast"/>
        <w:jc w:val="both"/>
        <w:rPr>
          <w:color w:val="333333"/>
          <w:sz w:val="28"/>
          <w:szCs w:val="28"/>
        </w:rPr>
      </w:pPr>
      <w:proofErr w:type="gramStart"/>
      <w:r w:rsidRPr="00B5157B">
        <w:rPr>
          <w:color w:val="333333"/>
          <w:sz w:val="28"/>
          <w:szCs w:val="28"/>
        </w:rPr>
        <w:t>“Hộp kín online” đã trở thành chỗ dựa tinh thần cho nhiều sinh viên trong trường khi phải đối mặt với những sức ép từ việc học tập và cuộc sống.</w:t>
      </w:r>
      <w:proofErr w:type="gramEnd"/>
    </w:p>
    <w:p w:rsidR="005C2D1C" w:rsidRPr="00B5157B" w:rsidRDefault="005C2D1C" w:rsidP="005C2D1C">
      <w:pPr>
        <w:pStyle w:val="NormalWeb"/>
        <w:spacing w:line="315" w:lineRule="atLeast"/>
        <w:jc w:val="both"/>
        <w:rPr>
          <w:color w:val="333333"/>
          <w:sz w:val="28"/>
          <w:szCs w:val="28"/>
        </w:rPr>
      </w:pPr>
      <w:r w:rsidRPr="00B5157B">
        <w:rPr>
          <w:color w:val="333333"/>
          <w:sz w:val="28"/>
          <w:szCs w:val="28"/>
        </w:rPr>
        <w:t>Đây cũng là công cụ quản lý sinh viên hữu hiệu trong việc kịp thời nắm bắt những diễn biến tình cảm, biểu hiện tâm sinh lý cần có sự can thiệp sớm từ phía nhà trường, từ đó, góp phần nâng cao chất lượng công tác giáo dục và rèn luyện sinh viên</w:t>
      </w:r>
    </w:p>
    <w:p w:rsidR="005C2D1C" w:rsidRPr="00B5157B" w:rsidRDefault="005C2D1C" w:rsidP="005C2D1C">
      <w:pPr>
        <w:pStyle w:val="NormalWeb"/>
        <w:spacing w:line="315" w:lineRule="atLeast"/>
        <w:jc w:val="both"/>
        <w:rPr>
          <w:color w:val="333333"/>
          <w:sz w:val="28"/>
          <w:szCs w:val="28"/>
        </w:rPr>
      </w:pPr>
      <w:r w:rsidRPr="00B5157B">
        <w:rPr>
          <w:rStyle w:val="Strong"/>
          <w:color w:val="333333"/>
          <w:sz w:val="28"/>
          <w:szCs w:val="28"/>
        </w:rPr>
        <w:t>Trung tâm tư vấn sức khỏe sinh sản cho học sinh sinh viên</w:t>
      </w:r>
    </w:p>
    <w:p w:rsidR="005C2D1C" w:rsidRPr="00B5157B" w:rsidRDefault="005C2D1C" w:rsidP="005C2D1C">
      <w:pPr>
        <w:pStyle w:val="NormalWeb"/>
        <w:spacing w:line="315" w:lineRule="atLeast"/>
        <w:jc w:val="both"/>
        <w:rPr>
          <w:color w:val="333333"/>
          <w:sz w:val="28"/>
          <w:szCs w:val="28"/>
        </w:rPr>
      </w:pPr>
      <w:proofErr w:type="gramStart"/>
      <w:r w:rsidRPr="00B5157B">
        <w:rPr>
          <w:color w:val="333333"/>
          <w:sz w:val="28"/>
          <w:szCs w:val="28"/>
        </w:rPr>
        <w:t>Mô hình “Trung tâm tư vấn sức khỏe sinh sản cho học sinh sinh viên” được thành lập bởi Trường ĐH Y dược TP HCM.</w:t>
      </w:r>
      <w:proofErr w:type="gramEnd"/>
      <w:r w:rsidRPr="00B5157B">
        <w:rPr>
          <w:color w:val="333333"/>
          <w:sz w:val="28"/>
          <w:szCs w:val="28"/>
        </w:rPr>
        <w:t xml:space="preserve"> Mục đích của Trung tâm nhằm tư vấn cho toàn thể học sinh, sinh viên trên địa bàn TP HCM bằng nhiều hình thức: Tư vấn trực tiếp, qua điện thoại, email hoặc thông qua các buổi nói chuyện chuyên đề.</w:t>
      </w:r>
    </w:p>
    <w:p w:rsidR="005C2D1C" w:rsidRPr="00B5157B" w:rsidRDefault="005C2D1C" w:rsidP="005C2D1C">
      <w:pPr>
        <w:pStyle w:val="NormalWeb"/>
        <w:spacing w:line="315" w:lineRule="atLeast"/>
        <w:jc w:val="both"/>
        <w:rPr>
          <w:color w:val="333333"/>
          <w:sz w:val="28"/>
          <w:szCs w:val="28"/>
        </w:rPr>
      </w:pPr>
      <w:r w:rsidRPr="00B5157B">
        <w:rPr>
          <w:color w:val="333333"/>
          <w:sz w:val="28"/>
          <w:szCs w:val="28"/>
        </w:rPr>
        <w:t>Trung tâm do các sinh viên y khoa trực tiếp tham gia, đã trở thành môi trường thực hành chuyên môn và rèn luyện y đức cho các thầy thuốc tương lai ngay từ khi còn ngồi trên giảng đường đại học.</w:t>
      </w:r>
    </w:p>
    <w:p w:rsidR="005C2D1C" w:rsidRPr="00B5157B" w:rsidRDefault="005C2D1C" w:rsidP="005C2D1C">
      <w:pPr>
        <w:pStyle w:val="NormalWeb"/>
        <w:spacing w:line="315" w:lineRule="atLeast"/>
        <w:jc w:val="both"/>
        <w:rPr>
          <w:color w:val="333333"/>
          <w:sz w:val="28"/>
          <w:szCs w:val="28"/>
        </w:rPr>
      </w:pPr>
      <w:r w:rsidRPr="00B5157B">
        <w:rPr>
          <w:color w:val="333333"/>
          <w:sz w:val="28"/>
          <w:szCs w:val="28"/>
        </w:rPr>
        <w:t>Đây là mô hình thực hành kỹ năng có sức lan tỏa rộng lớn, đồng thời cũng là mô hình đặc thù tiêu biểu trong việc thực hiện triết lý giáo dục, rèn luyện chuẩn mực đạo đức “Hai người thầy” - thầy giáo, thầy thuốc cho cả giáo viên và sinh viên ngành y trong môi trường sư phạm.</w:t>
      </w:r>
    </w:p>
    <w:p w:rsidR="005C2D1C" w:rsidRPr="00B5157B" w:rsidRDefault="005C2D1C" w:rsidP="005C2D1C">
      <w:pPr>
        <w:pStyle w:val="NormalWeb"/>
        <w:spacing w:line="315" w:lineRule="atLeast"/>
        <w:jc w:val="both"/>
        <w:rPr>
          <w:color w:val="333333"/>
          <w:sz w:val="28"/>
          <w:szCs w:val="28"/>
        </w:rPr>
      </w:pPr>
      <w:r w:rsidRPr="00B5157B">
        <w:rPr>
          <w:rStyle w:val="Strong"/>
          <w:color w:val="333333"/>
          <w:sz w:val="28"/>
          <w:szCs w:val="28"/>
        </w:rPr>
        <w:t>Mô hình phối hợp giữa nhà trường - xã hội</w:t>
      </w:r>
    </w:p>
    <w:p w:rsidR="005C2D1C" w:rsidRPr="00B5157B" w:rsidRDefault="005C2D1C" w:rsidP="005C2D1C">
      <w:pPr>
        <w:pStyle w:val="NormalWeb"/>
        <w:spacing w:line="315" w:lineRule="atLeast"/>
        <w:jc w:val="both"/>
        <w:rPr>
          <w:color w:val="333333"/>
          <w:sz w:val="28"/>
          <w:szCs w:val="28"/>
        </w:rPr>
      </w:pPr>
      <w:r w:rsidRPr="00B5157B">
        <w:rPr>
          <w:color w:val="333333"/>
          <w:sz w:val="28"/>
          <w:szCs w:val="28"/>
        </w:rPr>
        <w:t xml:space="preserve">Mô hình phối hợp giữa nhà trường - xã hội trong quản lý sinh viên ngoại trú tại Trường ĐH Vinh (Nghệ </w:t>
      </w:r>
      <w:proofErr w:type="gramStart"/>
      <w:r w:rsidRPr="00B5157B">
        <w:rPr>
          <w:color w:val="333333"/>
          <w:sz w:val="28"/>
          <w:szCs w:val="28"/>
        </w:rPr>
        <w:t>An</w:t>
      </w:r>
      <w:proofErr w:type="gramEnd"/>
      <w:r w:rsidRPr="00B5157B">
        <w:rPr>
          <w:color w:val="333333"/>
          <w:sz w:val="28"/>
          <w:szCs w:val="28"/>
        </w:rPr>
        <w:t>) phát huy hiệu quả rất tích cực.</w:t>
      </w:r>
    </w:p>
    <w:p w:rsidR="005C2D1C" w:rsidRPr="00B5157B" w:rsidRDefault="005C2D1C" w:rsidP="005C2D1C">
      <w:pPr>
        <w:pStyle w:val="NormalWeb"/>
        <w:spacing w:line="315" w:lineRule="atLeast"/>
        <w:jc w:val="both"/>
        <w:rPr>
          <w:color w:val="333333"/>
          <w:sz w:val="28"/>
          <w:szCs w:val="28"/>
        </w:rPr>
      </w:pPr>
      <w:r w:rsidRPr="00B5157B">
        <w:rPr>
          <w:color w:val="333333"/>
          <w:sz w:val="28"/>
          <w:szCs w:val="28"/>
        </w:rPr>
        <w:t>Với mô hình này, Trường ĐH Vinh đã thực hiện 4 nguyên tắc trong công tác phối hợp nhà trường – xã hội quản lý sinh viên ngoại trú, đó là:</w:t>
      </w:r>
    </w:p>
    <w:p w:rsidR="005C2D1C" w:rsidRPr="00B5157B" w:rsidRDefault="005C2D1C" w:rsidP="005C2D1C">
      <w:pPr>
        <w:pStyle w:val="NormalWeb"/>
        <w:spacing w:line="315" w:lineRule="atLeast"/>
        <w:jc w:val="both"/>
        <w:rPr>
          <w:color w:val="333333"/>
          <w:sz w:val="28"/>
          <w:szCs w:val="28"/>
        </w:rPr>
      </w:pPr>
      <w:r w:rsidRPr="00B5157B">
        <w:rPr>
          <w:color w:val="333333"/>
          <w:sz w:val="28"/>
          <w:szCs w:val="28"/>
        </w:rPr>
        <w:lastRenderedPageBreak/>
        <w:t xml:space="preserve">Thường xuyên duy trì tổ chức hội nghị liên tịch giữa nhà trường và địa phương; Lập danh sách và thường xuyên cập nhật thông tin về sinh viên ngoại trú; Phối hợp với tổ dân phố, công </w:t>
      </w:r>
      <w:proofErr w:type="gramStart"/>
      <w:r w:rsidRPr="00B5157B">
        <w:rPr>
          <w:color w:val="333333"/>
          <w:sz w:val="28"/>
          <w:szCs w:val="28"/>
        </w:rPr>
        <w:t>an</w:t>
      </w:r>
      <w:proofErr w:type="gramEnd"/>
      <w:r w:rsidRPr="00B5157B">
        <w:rPr>
          <w:color w:val="333333"/>
          <w:sz w:val="28"/>
          <w:szCs w:val="28"/>
        </w:rPr>
        <w:t xml:space="preserve"> phường thành lập đường dây nóng;</w:t>
      </w:r>
    </w:p>
    <w:p w:rsidR="005C2D1C" w:rsidRPr="00B5157B" w:rsidRDefault="005C2D1C" w:rsidP="005C2D1C">
      <w:pPr>
        <w:pStyle w:val="NormalWeb"/>
        <w:spacing w:line="315" w:lineRule="atLeast"/>
        <w:jc w:val="both"/>
        <w:rPr>
          <w:color w:val="333333"/>
          <w:sz w:val="28"/>
          <w:szCs w:val="28"/>
        </w:rPr>
      </w:pPr>
      <w:r w:rsidRPr="00B5157B">
        <w:rPr>
          <w:color w:val="333333"/>
          <w:sz w:val="28"/>
          <w:szCs w:val="28"/>
        </w:rPr>
        <w:t>Xây dựng đội ngũ nòng cốt là nhóm trưởng của nhóm sinh viên ngoại trú, có nhiệm vụ phối hợp kiểm tra sinh viên ngoại trú thường xuyên và định kỳ, thu thập phiếu trắc nghiệm, tố giác của sinh viên, có quyền thông tin cho cha mẹ sinh viên, là đầu mối cung cấp nhận xét của Ban quản lý ký túc xá.</w:t>
      </w:r>
    </w:p>
    <w:p w:rsidR="005C2D1C" w:rsidRPr="00B5157B" w:rsidRDefault="005C2D1C" w:rsidP="005C2D1C">
      <w:pPr>
        <w:pStyle w:val="NormalWeb"/>
        <w:spacing w:line="315" w:lineRule="atLeast"/>
        <w:jc w:val="both"/>
        <w:rPr>
          <w:color w:val="333333"/>
          <w:sz w:val="28"/>
          <w:szCs w:val="28"/>
        </w:rPr>
      </w:pPr>
      <w:r w:rsidRPr="00B5157B">
        <w:rPr>
          <w:color w:val="333333"/>
          <w:sz w:val="28"/>
          <w:szCs w:val="28"/>
        </w:rPr>
        <w:t>Nhà trường đã phối hợp với chính quyền địa phương xây dựng quy chế quản lý sinh viên ngoại trú; thành lập các tổ sinh viên tự quản tại các khối dân cư do khối trưởng chỉ đạo chung, mối khối dân cư có 1 tổ sinh viên tự quản khoảng 10 – 15 sinh viên và 1 sinh viên làm nhóm trưởng.</w:t>
      </w:r>
    </w:p>
    <w:p w:rsidR="005C2D1C" w:rsidRPr="00B5157B" w:rsidRDefault="005C2D1C" w:rsidP="005C2D1C">
      <w:pPr>
        <w:pStyle w:val="NormalWeb"/>
        <w:spacing w:line="315" w:lineRule="atLeast"/>
        <w:jc w:val="both"/>
        <w:rPr>
          <w:color w:val="333333"/>
          <w:sz w:val="28"/>
          <w:szCs w:val="28"/>
        </w:rPr>
      </w:pPr>
      <w:r w:rsidRPr="00B5157B">
        <w:rPr>
          <w:color w:val="333333"/>
          <w:sz w:val="28"/>
          <w:szCs w:val="28"/>
        </w:rPr>
        <w:t>Định kỳ hàng tháng, khối tổ chức họp các tổ trưởng tổ sinh viên tự quản 1 lần và nhà trường cử cán bộ đến từng khối để nắm tình hình sinh viên.</w:t>
      </w:r>
    </w:p>
    <w:p w:rsidR="005C2D1C" w:rsidRPr="00B5157B" w:rsidRDefault="005C2D1C" w:rsidP="005C2D1C">
      <w:pPr>
        <w:pStyle w:val="NormalWeb"/>
        <w:spacing w:line="315" w:lineRule="atLeast"/>
        <w:jc w:val="both"/>
        <w:rPr>
          <w:color w:val="333333"/>
          <w:sz w:val="28"/>
          <w:szCs w:val="28"/>
        </w:rPr>
      </w:pPr>
      <w:r w:rsidRPr="00B5157B">
        <w:rPr>
          <w:color w:val="333333"/>
          <w:sz w:val="28"/>
          <w:szCs w:val="28"/>
        </w:rPr>
        <w:t>Mỗi học kỳ, nhà trường chủ trì tổ chức hội nghị giao ban giữa các khối phố, tổ chức nhận xét học sinh, sinh viên ngoại trú và đưa vào tiêu chí đánh giá kết quả rèn luyện sinh viên.</w:t>
      </w:r>
    </w:p>
    <w:p w:rsidR="005C2D1C" w:rsidRPr="00B5157B" w:rsidRDefault="005C2D1C" w:rsidP="005C2D1C">
      <w:pPr>
        <w:pStyle w:val="NormalWeb"/>
        <w:spacing w:line="315" w:lineRule="atLeast"/>
        <w:jc w:val="both"/>
        <w:rPr>
          <w:color w:val="333333"/>
          <w:sz w:val="28"/>
          <w:szCs w:val="28"/>
        </w:rPr>
      </w:pPr>
      <w:proofErr w:type="gramStart"/>
      <w:r w:rsidRPr="00B5157B">
        <w:rPr>
          <w:color w:val="333333"/>
          <w:sz w:val="28"/>
          <w:szCs w:val="28"/>
        </w:rPr>
        <w:t>Sau mỗi năm học, tổ chức hội nghị tổng kết về công tác quản lý sinh viên ngoại trú giữa nhà trường với công an, UBND các phường, xã, khối trưởng các khối dân cư.</w:t>
      </w:r>
      <w:proofErr w:type="gramEnd"/>
    </w:p>
    <w:p w:rsidR="005C2D1C" w:rsidRPr="00B5157B" w:rsidRDefault="005C2D1C" w:rsidP="005C2D1C">
      <w:pPr>
        <w:pStyle w:val="NormalWeb"/>
        <w:spacing w:line="315" w:lineRule="atLeast"/>
        <w:jc w:val="both"/>
        <w:rPr>
          <w:color w:val="333333"/>
          <w:sz w:val="28"/>
          <w:szCs w:val="28"/>
        </w:rPr>
      </w:pPr>
      <w:r w:rsidRPr="00B5157B">
        <w:rPr>
          <w:color w:val="333333"/>
          <w:sz w:val="28"/>
          <w:szCs w:val="28"/>
        </w:rPr>
        <w:t xml:space="preserve">Mô hình này đã phát huy tác dụng tích cực trong quản lý sinh viên thông qua việc phát huy vai trò tự quản của sinh viên, vai trò của các tổ chức đoàn thể, tổ dân phố, chính quyền và công an địa phương phối hợp cùng nhà trường và gia đình. </w:t>
      </w:r>
      <w:proofErr w:type="gramStart"/>
      <w:r w:rsidRPr="00B5157B">
        <w:rPr>
          <w:color w:val="333333"/>
          <w:sz w:val="28"/>
          <w:szCs w:val="28"/>
        </w:rPr>
        <w:t>Đây là mô hình cần được nghiên cứu, nhân rộng trong các trường đại học, cao đẳng.</w:t>
      </w:r>
      <w:proofErr w:type="gramEnd"/>
    </w:p>
    <w:p w:rsidR="005C2D1C" w:rsidRPr="00B5157B" w:rsidRDefault="005C2D1C" w:rsidP="005C2D1C">
      <w:pPr>
        <w:pStyle w:val="NormalWeb"/>
        <w:spacing w:line="315" w:lineRule="atLeast"/>
        <w:jc w:val="both"/>
        <w:rPr>
          <w:color w:val="333333"/>
          <w:sz w:val="28"/>
          <w:szCs w:val="28"/>
        </w:rPr>
      </w:pPr>
      <w:r w:rsidRPr="00B5157B">
        <w:rPr>
          <w:rStyle w:val="Strong"/>
          <w:color w:val="333333"/>
          <w:sz w:val="28"/>
          <w:szCs w:val="28"/>
        </w:rPr>
        <w:t>Chương trình phát triển cá nhân</w:t>
      </w:r>
    </w:p>
    <w:p w:rsidR="005C2D1C" w:rsidRPr="00B5157B" w:rsidRDefault="005C2D1C" w:rsidP="005C2D1C">
      <w:pPr>
        <w:pStyle w:val="NormalWeb"/>
        <w:spacing w:line="315" w:lineRule="atLeast"/>
        <w:jc w:val="both"/>
        <w:rPr>
          <w:color w:val="333333"/>
          <w:sz w:val="28"/>
          <w:szCs w:val="28"/>
        </w:rPr>
      </w:pPr>
      <w:r w:rsidRPr="00B5157B">
        <w:rPr>
          <w:color w:val="333333"/>
          <w:sz w:val="28"/>
          <w:szCs w:val="28"/>
        </w:rPr>
        <w:t xml:space="preserve">Trường ĐH FPT là trường duy nhất trong các trường được khảo sát đã hình thành riêng một chương trình độc lập để rèn luyện sinh viên một cách toàn diện </w:t>
      </w:r>
      <w:proofErr w:type="gramStart"/>
      <w:r w:rsidRPr="00B5157B">
        <w:rPr>
          <w:color w:val="333333"/>
          <w:sz w:val="28"/>
          <w:szCs w:val="28"/>
        </w:rPr>
        <w:t>theo</w:t>
      </w:r>
      <w:proofErr w:type="gramEnd"/>
      <w:r w:rsidRPr="00B5157B">
        <w:rPr>
          <w:color w:val="333333"/>
          <w:sz w:val="28"/>
          <w:szCs w:val="28"/>
        </w:rPr>
        <w:t xml:space="preserve"> nghĩa phát triển cá nhân cả về thể chất và tinh thần.</w:t>
      </w:r>
    </w:p>
    <w:p w:rsidR="005C2D1C" w:rsidRPr="00B5157B" w:rsidRDefault="005C2D1C" w:rsidP="005C2D1C">
      <w:pPr>
        <w:pStyle w:val="NormalWeb"/>
        <w:spacing w:line="315" w:lineRule="atLeast"/>
        <w:jc w:val="both"/>
        <w:rPr>
          <w:color w:val="333333"/>
          <w:sz w:val="28"/>
          <w:szCs w:val="28"/>
        </w:rPr>
      </w:pPr>
      <w:r w:rsidRPr="00B5157B">
        <w:rPr>
          <w:color w:val="333333"/>
          <w:sz w:val="28"/>
          <w:szCs w:val="28"/>
        </w:rPr>
        <w:t>Chương trình phát triển cá nhân là một sáng kiến giáo dục của Trường ĐH FPT nhằm giúp người học có thêm cơ hội khám phá bản thân, phát triển các giá trị và đam mê của mỗi người.</w:t>
      </w:r>
    </w:p>
    <w:p w:rsidR="005C2D1C" w:rsidRPr="00B5157B" w:rsidRDefault="005C2D1C" w:rsidP="005C2D1C">
      <w:pPr>
        <w:pStyle w:val="NormalWeb"/>
        <w:spacing w:line="315" w:lineRule="atLeast"/>
        <w:jc w:val="both"/>
        <w:rPr>
          <w:color w:val="333333"/>
          <w:sz w:val="28"/>
          <w:szCs w:val="28"/>
        </w:rPr>
      </w:pPr>
      <w:r w:rsidRPr="00B5157B">
        <w:rPr>
          <w:color w:val="333333"/>
          <w:sz w:val="28"/>
          <w:szCs w:val="28"/>
        </w:rPr>
        <w:t>Chương trình được thiết kế nhằm hướng tới xây dựng con người hội tụ đủ 4 yếu tố để phát triển về thể chất và tinh thần, một người học tập suốt đời, biết chung sống và làm việc hiệu quả với người khác; trở thành công dân Việt Nam tốt và hiểu biết về khái niệm công dân toàn cầu.</w:t>
      </w:r>
    </w:p>
    <w:p w:rsidR="005C2D1C" w:rsidRPr="00B5157B" w:rsidRDefault="005C2D1C" w:rsidP="005C2D1C">
      <w:pPr>
        <w:pStyle w:val="NormalWeb"/>
        <w:spacing w:line="315" w:lineRule="atLeast"/>
        <w:jc w:val="both"/>
        <w:rPr>
          <w:color w:val="333333"/>
          <w:sz w:val="28"/>
          <w:szCs w:val="28"/>
        </w:rPr>
      </w:pPr>
      <w:r w:rsidRPr="00B5157B">
        <w:rPr>
          <w:color w:val="333333"/>
          <w:sz w:val="28"/>
          <w:szCs w:val="28"/>
        </w:rPr>
        <w:lastRenderedPageBreak/>
        <w:t xml:space="preserve">Chương trình này được điều phối và thực hiện bởi phòng Chương trình phát triển cá nhân, gồm 4 bộ phận: Nhóm giảng dạy chính khóa môn kỹ năng mềm, nhóm dự </w:t>
      </w:r>
      <w:proofErr w:type="gramStart"/>
      <w:r w:rsidRPr="00B5157B">
        <w:rPr>
          <w:color w:val="333333"/>
          <w:sz w:val="28"/>
          <w:szCs w:val="28"/>
        </w:rPr>
        <w:t>án</w:t>
      </w:r>
      <w:proofErr w:type="gramEnd"/>
      <w:r w:rsidRPr="00B5157B">
        <w:rPr>
          <w:color w:val="333333"/>
          <w:sz w:val="28"/>
          <w:szCs w:val="28"/>
        </w:rPr>
        <w:t xml:space="preserve"> mới, nhóm giáo dục thể chất và nhóm văn hóa sự kiện.</w:t>
      </w:r>
    </w:p>
    <w:p w:rsidR="005C2D1C" w:rsidRPr="00B5157B" w:rsidRDefault="005C2D1C" w:rsidP="005C2D1C">
      <w:pPr>
        <w:pStyle w:val="NormalWeb"/>
        <w:spacing w:line="315" w:lineRule="atLeast"/>
        <w:jc w:val="both"/>
        <w:rPr>
          <w:color w:val="333333"/>
          <w:sz w:val="28"/>
          <w:szCs w:val="28"/>
        </w:rPr>
      </w:pPr>
      <w:proofErr w:type="gramStart"/>
      <w:r w:rsidRPr="00B5157B">
        <w:rPr>
          <w:color w:val="333333"/>
          <w:sz w:val="28"/>
          <w:szCs w:val="28"/>
        </w:rPr>
        <w:t>Chương trình phát triển cá nhân được lồng ghép vào toàn bộ hệ thống và trở thành một trong những triết lý giáo dục và sứ mệnh đào tạo tại Trường ĐH FPT.</w:t>
      </w:r>
      <w:proofErr w:type="gramEnd"/>
      <w:r w:rsidRPr="00B5157B">
        <w:rPr>
          <w:color w:val="333333"/>
          <w:sz w:val="28"/>
          <w:szCs w:val="28"/>
        </w:rPr>
        <w:t xml:space="preserve"> Chương trình đã </w:t>
      </w:r>
      <w:proofErr w:type="gramStart"/>
      <w:r w:rsidRPr="00B5157B">
        <w:rPr>
          <w:color w:val="333333"/>
          <w:sz w:val="28"/>
          <w:szCs w:val="28"/>
        </w:rPr>
        <w:t>thu</w:t>
      </w:r>
      <w:proofErr w:type="gramEnd"/>
      <w:r w:rsidRPr="00B5157B">
        <w:rPr>
          <w:color w:val="333333"/>
          <w:sz w:val="28"/>
          <w:szCs w:val="28"/>
        </w:rPr>
        <w:t xml:space="preserve"> hút rất nhiều sinh viên tham gia, mang lại hiệu quả rất thiết thực, giúp sinh viên của trường phát triển toàn diện và trang bị cho người học một vốn sống quý giá trước khi ra trường.</w:t>
      </w:r>
    </w:p>
    <w:p w:rsidR="005C2D1C" w:rsidRPr="00B5157B" w:rsidRDefault="005C2D1C" w:rsidP="005C2D1C">
      <w:pPr>
        <w:pStyle w:val="NormalWeb"/>
        <w:spacing w:line="315" w:lineRule="atLeast"/>
        <w:jc w:val="both"/>
        <w:rPr>
          <w:color w:val="333333"/>
          <w:sz w:val="28"/>
          <w:szCs w:val="28"/>
        </w:rPr>
      </w:pPr>
      <w:r w:rsidRPr="00B5157B">
        <w:rPr>
          <w:rStyle w:val="Strong"/>
          <w:color w:val="333333"/>
          <w:sz w:val="28"/>
          <w:szCs w:val="28"/>
        </w:rPr>
        <w:t>Sinh viên tự quản</w:t>
      </w:r>
    </w:p>
    <w:p w:rsidR="005C2D1C" w:rsidRPr="00B5157B" w:rsidRDefault="005C2D1C" w:rsidP="005C2D1C">
      <w:pPr>
        <w:pStyle w:val="NormalWeb"/>
        <w:spacing w:line="315" w:lineRule="atLeast"/>
        <w:jc w:val="both"/>
        <w:rPr>
          <w:color w:val="333333"/>
          <w:sz w:val="28"/>
          <w:szCs w:val="28"/>
        </w:rPr>
      </w:pPr>
      <w:proofErr w:type="gramStart"/>
      <w:r w:rsidRPr="00B5157B">
        <w:rPr>
          <w:color w:val="333333"/>
          <w:sz w:val="28"/>
          <w:szCs w:val="28"/>
        </w:rPr>
        <w:t>Mô hình sinh viên tự quản được thực hiện khá thành công tại Trường ĐH dân lập Hải Phòng.</w:t>
      </w:r>
      <w:proofErr w:type="gramEnd"/>
      <w:r w:rsidRPr="00B5157B">
        <w:rPr>
          <w:color w:val="333333"/>
          <w:sz w:val="28"/>
          <w:szCs w:val="28"/>
        </w:rPr>
        <w:t xml:space="preserve"> </w:t>
      </w:r>
      <w:proofErr w:type="gramStart"/>
      <w:r w:rsidRPr="00B5157B">
        <w:rPr>
          <w:color w:val="333333"/>
          <w:sz w:val="28"/>
          <w:szCs w:val="28"/>
        </w:rPr>
        <w:t>Tại Khách sạn sinh viên của trường, nguyên tắc sinh viên tự quản lý ký túc xá được đặt ra.</w:t>
      </w:r>
      <w:proofErr w:type="gramEnd"/>
      <w:r w:rsidRPr="00B5157B">
        <w:rPr>
          <w:color w:val="333333"/>
          <w:sz w:val="28"/>
          <w:szCs w:val="28"/>
        </w:rPr>
        <w:t> </w:t>
      </w:r>
    </w:p>
    <w:p w:rsidR="005C2D1C" w:rsidRPr="00B5157B" w:rsidRDefault="005C2D1C" w:rsidP="005C2D1C">
      <w:pPr>
        <w:pStyle w:val="NormalWeb"/>
        <w:spacing w:line="315" w:lineRule="atLeast"/>
        <w:jc w:val="both"/>
        <w:rPr>
          <w:color w:val="333333"/>
          <w:sz w:val="28"/>
          <w:szCs w:val="28"/>
        </w:rPr>
      </w:pPr>
      <w:r w:rsidRPr="00B5157B">
        <w:rPr>
          <w:color w:val="333333"/>
          <w:sz w:val="28"/>
          <w:szCs w:val="28"/>
        </w:rPr>
        <w:t xml:space="preserve">Theo đó, các sinh viên sẽ luân phiên bầu ra những vị trí đảm nhiệm nhiệm vụ trưởng phòng, tổ tự quản để </w:t>
      </w:r>
      <w:proofErr w:type="gramStart"/>
      <w:r w:rsidRPr="00B5157B">
        <w:rPr>
          <w:color w:val="333333"/>
          <w:sz w:val="28"/>
          <w:szCs w:val="28"/>
        </w:rPr>
        <w:t>theo</w:t>
      </w:r>
      <w:proofErr w:type="gramEnd"/>
      <w:r w:rsidRPr="00B5157B">
        <w:rPr>
          <w:color w:val="333333"/>
          <w:sz w:val="28"/>
          <w:szCs w:val="28"/>
        </w:rPr>
        <w:t xml:space="preserve"> dõi, đôn đốc việc thực hiện nội quy, quy chế của trường đối với các hoạt động học tập và sinh hoạt của sinh viên trong ký túc xá.</w:t>
      </w:r>
    </w:p>
    <w:p w:rsidR="005C2D1C" w:rsidRPr="00B5157B" w:rsidRDefault="005C2D1C" w:rsidP="005C2D1C">
      <w:pPr>
        <w:pStyle w:val="NormalWeb"/>
        <w:spacing w:line="315" w:lineRule="atLeast"/>
        <w:jc w:val="both"/>
        <w:rPr>
          <w:color w:val="333333"/>
          <w:sz w:val="28"/>
          <w:szCs w:val="28"/>
        </w:rPr>
      </w:pPr>
      <w:proofErr w:type="gramStart"/>
      <w:r w:rsidRPr="00B5157B">
        <w:rPr>
          <w:color w:val="333333"/>
          <w:sz w:val="28"/>
          <w:szCs w:val="28"/>
        </w:rPr>
        <w:t>Đây là một trong những mô hình tiêu biểu về xây dựng ký túc xá hiện nay, đồng bộ cả về cơ sở vật chất và hệ thống dịch vụ bổ trợ nhằm đảm bảo điều kiện tốt nhất cho người học hướng đến một lối sống văn minh và cộng đồng trách nhiệm.</w:t>
      </w:r>
      <w:proofErr w:type="gramEnd"/>
    </w:p>
    <w:p w:rsidR="005C2D1C" w:rsidRPr="00B5157B" w:rsidRDefault="005C2D1C" w:rsidP="005C2D1C">
      <w:pPr>
        <w:pStyle w:val="author"/>
        <w:spacing w:line="315" w:lineRule="atLeast"/>
        <w:jc w:val="both"/>
        <w:rPr>
          <w:sz w:val="28"/>
          <w:szCs w:val="28"/>
        </w:rPr>
      </w:pPr>
      <w:r w:rsidRPr="00B5157B">
        <w:rPr>
          <w:rStyle w:val="Strong"/>
          <w:color w:val="666666"/>
          <w:sz w:val="28"/>
          <w:szCs w:val="28"/>
        </w:rPr>
        <w:t>Hải Bình</w:t>
      </w:r>
      <w:r w:rsidRPr="00B5157B">
        <w:rPr>
          <w:rStyle w:val="Strong"/>
          <w:color w:val="666666"/>
          <w:sz w:val="28"/>
          <w:szCs w:val="28"/>
        </w:rPr>
        <w:t xml:space="preserve"> - </w:t>
      </w:r>
      <w:hyperlink r:id="rId28" w:history="1">
        <w:r w:rsidRPr="00B5157B">
          <w:rPr>
            <w:rStyle w:val="Hyperlink"/>
            <w:sz w:val="28"/>
            <w:szCs w:val="28"/>
          </w:rPr>
          <w:t>https://giaoducthoidai.vn/trao-doi/nhung-mo-hinh-quan-ly-sinh-vien-hieu-qua-sang-tao-268648.html</w:t>
        </w:r>
      </w:hyperlink>
    </w:p>
    <w:p w:rsidR="00093285" w:rsidRPr="00B5157B" w:rsidRDefault="00093285" w:rsidP="005C2D1C">
      <w:pPr>
        <w:pStyle w:val="author"/>
        <w:spacing w:line="315" w:lineRule="atLeast"/>
        <w:jc w:val="both"/>
        <w:rPr>
          <w:sz w:val="28"/>
          <w:szCs w:val="28"/>
        </w:rPr>
      </w:pPr>
    </w:p>
    <w:p w:rsidR="00D15C16" w:rsidRPr="00D15C16" w:rsidRDefault="00D15C16" w:rsidP="00D15C16">
      <w:pPr>
        <w:shd w:val="clear" w:color="auto" w:fill="FFFFFF"/>
        <w:spacing w:before="105" w:after="105" w:line="240" w:lineRule="auto"/>
        <w:ind w:firstLine="720"/>
        <w:jc w:val="both"/>
        <w:rPr>
          <w:rFonts w:ascii="Times New Roman" w:eastAsia="Times New Roman" w:hAnsi="Times New Roman" w:cs="Times New Roman"/>
          <w:color w:val="333333"/>
          <w:sz w:val="28"/>
          <w:szCs w:val="28"/>
        </w:rPr>
      </w:pPr>
      <w:r w:rsidRPr="00B5157B">
        <w:rPr>
          <w:rFonts w:ascii="Times New Roman" w:eastAsia="Times New Roman" w:hAnsi="Times New Roman" w:cs="Times New Roman"/>
          <w:color w:val="333333"/>
          <w:sz w:val="28"/>
          <w:szCs w:val="28"/>
        </w:rPr>
        <w:t>S</w:t>
      </w:r>
      <w:r w:rsidRPr="00D15C16">
        <w:rPr>
          <w:rFonts w:ascii="Times New Roman" w:eastAsia="Times New Roman" w:hAnsi="Times New Roman" w:cs="Times New Roman"/>
          <w:color w:val="333333"/>
          <w:sz w:val="28"/>
          <w:szCs w:val="28"/>
        </w:rPr>
        <w:t xml:space="preserve">inh viên được tư vấn, hỗ trợ các vấn đề liên quan đến học phí, đào tạo và hành chính: từ các vấn đề về chi trả học phí, hóa đơn, tặng thẻ giảm giá đi du lịch cho sinh viên, cung cấp bảng điểm... cho đến chứng nhận tham gia các hoạt động, chứng nhận sinh viên, cấp Thẻ sinh viên, dịch vụ báo thất lạc và tìm đồ… </w:t>
      </w:r>
      <w:proofErr w:type="gramStart"/>
      <w:r w:rsidRPr="00D15C16">
        <w:rPr>
          <w:rFonts w:ascii="Times New Roman" w:eastAsia="Times New Roman" w:hAnsi="Times New Roman" w:cs="Times New Roman"/>
          <w:color w:val="333333"/>
          <w:sz w:val="28"/>
          <w:szCs w:val="28"/>
        </w:rPr>
        <w:t>Đây là một mô hình dịch vụ hết sức tiện ích đối với sinh viên.</w:t>
      </w:r>
      <w:proofErr w:type="gramEnd"/>
    </w:p>
    <w:p w:rsidR="00D15C16" w:rsidRPr="00D15C16" w:rsidRDefault="00D15C16" w:rsidP="00D15C16">
      <w:pPr>
        <w:shd w:val="clear" w:color="auto" w:fill="FFFFFF"/>
        <w:spacing w:before="105" w:after="105" w:line="240" w:lineRule="auto"/>
        <w:jc w:val="center"/>
        <w:rPr>
          <w:rFonts w:ascii="Times New Roman" w:eastAsia="Times New Roman" w:hAnsi="Times New Roman" w:cs="Times New Roman"/>
          <w:color w:val="333333"/>
          <w:sz w:val="28"/>
          <w:szCs w:val="28"/>
        </w:rPr>
      </w:pPr>
    </w:p>
    <w:p w:rsidR="00D15C16" w:rsidRPr="00D15C16" w:rsidRDefault="00D15C16" w:rsidP="00D15C16">
      <w:pPr>
        <w:shd w:val="clear" w:color="auto" w:fill="FFFFFF"/>
        <w:spacing w:before="105" w:after="105" w:line="240" w:lineRule="auto"/>
        <w:ind w:firstLine="720"/>
        <w:jc w:val="both"/>
        <w:rPr>
          <w:rFonts w:ascii="Times New Roman" w:eastAsia="Times New Roman" w:hAnsi="Times New Roman" w:cs="Times New Roman"/>
          <w:color w:val="333333"/>
          <w:sz w:val="28"/>
          <w:szCs w:val="28"/>
        </w:rPr>
      </w:pPr>
      <w:r w:rsidRPr="00D15C16">
        <w:rPr>
          <w:rFonts w:ascii="Times New Roman" w:eastAsia="Times New Roman" w:hAnsi="Times New Roman" w:cs="Times New Roman"/>
          <w:color w:val="333333"/>
          <w:sz w:val="28"/>
          <w:szCs w:val="28"/>
        </w:rPr>
        <w:t xml:space="preserve">Đại học Quốc gia Singapore thành lập Trung tâm thể thao cho sinh viên với trang thiết bị hiện đại cho nhiều loại hình thể thao: sân bóng đá, bể bơi ngoài trời, phòng tập đa năng, phòng tập Gym, phòng tập Squash, phòng tập Yoga… </w:t>
      </w:r>
      <w:proofErr w:type="gramStart"/>
      <w:r w:rsidRPr="00D15C16">
        <w:rPr>
          <w:rFonts w:ascii="Times New Roman" w:eastAsia="Times New Roman" w:hAnsi="Times New Roman" w:cs="Times New Roman"/>
          <w:color w:val="333333"/>
          <w:sz w:val="28"/>
          <w:szCs w:val="28"/>
        </w:rPr>
        <w:t>Đây là những cơ sở vật chất cần thiết để đảm bảo sinh viên được học tập và rèn luyện một cách toàn diện.</w:t>
      </w:r>
      <w:proofErr w:type="gramEnd"/>
    </w:p>
    <w:p w:rsidR="00D15C16" w:rsidRPr="00B5157B" w:rsidRDefault="00D15C16" w:rsidP="00D15C16">
      <w:pPr>
        <w:shd w:val="clear" w:color="auto" w:fill="FFFFFF"/>
        <w:spacing w:before="105" w:after="105" w:line="240" w:lineRule="auto"/>
        <w:ind w:firstLine="720"/>
        <w:jc w:val="both"/>
        <w:rPr>
          <w:rFonts w:ascii="Times New Roman" w:eastAsia="Times New Roman" w:hAnsi="Times New Roman" w:cs="Times New Roman"/>
          <w:color w:val="333333"/>
          <w:sz w:val="28"/>
          <w:szCs w:val="28"/>
        </w:rPr>
      </w:pPr>
      <w:r w:rsidRPr="00D15C16">
        <w:rPr>
          <w:rFonts w:ascii="Times New Roman" w:eastAsia="Times New Roman" w:hAnsi="Times New Roman" w:cs="Times New Roman"/>
          <w:color w:val="333333"/>
          <w:sz w:val="28"/>
          <w:szCs w:val="28"/>
        </w:rPr>
        <w:t>Để thực hiện mục tiêu “</w:t>
      </w:r>
      <w:r w:rsidRPr="00B5157B">
        <w:rPr>
          <w:rFonts w:ascii="Times New Roman" w:eastAsia="Times New Roman" w:hAnsi="Times New Roman" w:cs="Times New Roman"/>
          <w:i/>
          <w:iCs/>
          <w:color w:val="333333"/>
          <w:sz w:val="28"/>
          <w:szCs w:val="28"/>
        </w:rPr>
        <w:t>Giúp người học phát triển một cách toàn diện như những công dân toàn cầu và trở thành những nhà lãnh đạo tiên phong tạo sự thay đổi</w:t>
      </w:r>
      <w:r w:rsidRPr="00D15C16">
        <w:rPr>
          <w:rFonts w:ascii="Times New Roman" w:eastAsia="Times New Roman" w:hAnsi="Times New Roman" w:cs="Times New Roman"/>
          <w:color w:val="333333"/>
          <w:sz w:val="28"/>
          <w:szCs w:val="28"/>
        </w:rPr>
        <w:t xml:space="preserve">”, Đại học Quốc gia Singapore hết sức chú trọng đến hoạt động của Trung tâm kết nối cộng đồng. Trung tâm này có chức năng tổ chức và kết nối sinh viên tham </w:t>
      </w:r>
      <w:r w:rsidRPr="00D15C16">
        <w:rPr>
          <w:rFonts w:ascii="Times New Roman" w:eastAsia="Times New Roman" w:hAnsi="Times New Roman" w:cs="Times New Roman"/>
          <w:color w:val="333333"/>
          <w:sz w:val="28"/>
          <w:szCs w:val="28"/>
        </w:rPr>
        <w:lastRenderedPageBreak/>
        <w:t xml:space="preserve">gia những hoạt động tình nguyện vì cộng đồng, không những ở Singapore mà còn mở rộng sang các nước khác. Trung tâm từng triển khai một số dự </w:t>
      </w:r>
      <w:proofErr w:type="gramStart"/>
      <w:r w:rsidRPr="00D15C16">
        <w:rPr>
          <w:rFonts w:ascii="Times New Roman" w:eastAsia="Times New Roman" w:hAnsi="Times New Roman" w:cs="Times New Roman"/>
          <w:color w:val="333333"/>
          <w:sz w:val="28"/>
          <w:szCs w:val="28"/>
        </w:rPr>
        <w:t>án</w:t>
      </w:r>
      <w:proofErr w:type="gramEnd"/>
      <w:r w:rsidRPr="00D15C16">
        <w:rPr>
          <w:rFonts w:ascii="Times New Roman" w:eastAsia="Times New Roman" w:hAnsi="Times New Roman" w:cs="Times New Roman"/>
          <w:color w:val="333333"/>
          <w:sz w:val="28"/>
          <w:szCs w:val="28"/>
        </w:rPr>
        <w:t xml:space="preserve"> tại Việt Nam như: Dự án dạy tiếng Anh cho trẻ em ở Hà Giang, Dự án Thiết kế và Xây dựng phòng học công nghệ thông tin ở Trà Vinh, Dự án Xây dựng lại phòng học bị hư hại do ảnh hưởng của cơn bão Monsoon ở Đồng Nai… </w:t>
      </w:r>
      <w:proofErr w:type="gramStart"/>
      <w:r w:rsidRPr="00D15C16">
        <w:rPr>
          <w:rFonts w:ascii="Times New Roman" w:eastAsia="Times New Roman" w:hAnsi="Times New Roman" w:cs="Times New Roman"/>
          <w:color w:val="333333"/>
          <w:sz w:val="28"/>
          <w:szCs w:val="28"/>
        </w:rPr>
        <w:t>Đây là một cơ hội để sinh viên học tập, trải nghiệm các nền văn hóa khác nhau và có những đóng góp hữu ích đối với cộng đồng.</w:t>
      </w:r>
      <w:proofErr w:type="gramEnd"/>
    </w:p>
    <w:p w:rsidR="00AC6D0B" w:rsidRPr="00B5157B" w:rsidRDefault="00AC6D0B" w:rsidP="00D15C16">
      <w:pPr>
        <w:shd w:val="clear" w:color="auto" w:fill="FFFFFF"/>
        <w:spacing w:before="105" w:after="105" w:line="240" w:lineRule="auto"/>
        <w:ind w:firstLine="720"/>
        <w:jc w:val="both"/>
        <w:rPr>
          <w:rFonts w:ascii="Times New Roman" w:hAnsi="Times New Roman" w:cs="Times New Roman"/>
          <w:color w:val="333333"/>
          <w:sz w:val="28"/>
          <w:szCs w:val="28"/>
          <w:shd w:val="clear" w:color="auto" w:fill="FFFFFF"/>
        </w:rPr>
      </w:pPr>
      <w:proofErr w:type="gramStart"/>
      <w:r w:rsidRPr="00B5157B">
        <w:rPr>
          <w:rFonts w:ascii="Times New Roman" w:hAnsi="Times New Roman" w:cs="Times New Roman"/>
          <w:color w:val="333333"/>
          <w:sz w:val="28"/>
          <w:szCs w:val="28"/>
          <w:shd w:val="clear" w:color="auto" w:fill="FFFFFF"/>
        </w:rPr>
        <w:t>sự</w:t>
      </w:r>
      <w:proofErr w:type="gramEnd"/>
      <w:r w:rsidRPr="00B5157B">
        <w:rPr>
          <w:rFonts w:ascii="Times New Roman" w:hAnsi="Times New Roman" w:cs="Times New Roman"/>
          <w:color w:val="333333"/>
          <w:sz w:val="28"/>
          <w:szCs w:val="28"/>
          <w:shd w:val="clear" w:color="auto" w:fill="FFFFFF"/>
        </w:rPr>
        <w:t xml:space="preserve"> kết nối chặt chẽ giữa Viện với mạng lưới cựu sinh viên. </w:t>
      </w:r>
      <w:proofErr w:type="gramStart"/>
      <w:r w:rsidRPr="00B5157B">
        <w:rPr>
          <w:rFonts w:ascii="Times New Roman" w:hAnsi="Times New Roman" w:cs="Times New Roman"/>
          <w:color w:val="333333"/>
          <w:sz w:val="28"/>
          <w:szCs w:val="28"/>
          <w:shd w:val="clear" w:color="auto" w:fill="FFFFFF"/>
        </w:rPr>
        <w:t>Viện coi trọng các cựu sinh viên, quan niệm cựu sinh viên chính là niềm tự hào của đơn vị đào tạo.</w:t>
      </w:r>
      <w:proofErr w:type="gramEnd"/>
      <w:r w:rsidRPr="00B5157B">
        <w:rPr>
          <w:rFonts w:ascii="Times New Roman" w:hAnsi="Times New Roman" w:cs="Times New Roman"/>
          <w:color w:val="333333"/>
          <w:sz w:val="28"/>
          <w:szCs w:val="28"/>
          <w:shd w:val="clear" w:color="auto" w:fill="FFFFFF"/>
        </w:rPr>
        <w:t xml:space="preserve"> </w:t>
      </w:r>
      <w:proofErr w:type="gramStart"/>
      <w:r w:rsidRPr="00B5157B">
        <w:rPr>
          <w:rFonts w:ascii="Times New Roman" w:hAnsi="Times New Roman" w:cs="Times New Roman"/>
          <w:color w:val="333333"/>
          <w:sz w:val="28"/>
          <w:szCs w:val="28"/>
          <w:shd w:val="clear" w:color="auto" w:fill="FFFFFF"/>
        </w:rPr>
        <w:t>Họ chính là những nhân tố quan trọng đóng góp cho sự thành công của Viện.</w:t>
      </w:r>
      <w:proofErr w:type="gramEnd"/>
      <w:r w:rsidRPr="00B5157B">
        <w:rPr>
          <w:rFonts w:ascii="Times New Roman" w:hAnsi="Times New Roman" w:cs="Times New Roman"/>
          <w:color w:val="333333"/>
          <w:sz w:val="28"/>
          <w:szCs w:val="28"/>
          <w:shd w:val="clear" w:color="auto" w:fill="FFFFFF"/>
        </w:rPr>
        <w:t xml:space="preserve"> </w:t>
      </w:r>
      <w:proofErr w:type="gramStart"/>
      <w:r w:rsidRPr="00B5157B">
        <w:rPr>
          <w:rFonts w:ascii="Times New Roman" w:hAnsi="Times New Roman" w:cs="Times New Roman"/>
          <w:color w:val="333333"/>
          <w:sz w:val="28"/>
          <w:szCs w:val="28"/>
          <w:shd w:val="clear" w:color="auto" w:fill="FFFFFF"/>
        </w:rPr>
        <w:t>Tại đây có văn phòng làm việc riêng cho cựu sinh viên.</w:t>
      </w:r>
      <w:proofErr w:type="gramEnd"/>
      <w:r w:rsidRPr="00B5157B">
        <w:rPr>
          <w:rFonts w:ascii="Times New Roman" w:hAnsi="Times New Roman" w:cs="Times New Roman"/>
          <w:color w:val="333333"/>
          <w:sz w:val="28"/>
          <w:szCs w:val="28"/>
          <w:shd w:val="clear" w:color="auto" w:fill="FFFFFF"/>
        </w:rPr>
        <w:t xml:space="preserve"> Đồng thời, cựu sinh viên cũng tích cực tư vấn, hỗ trợ sinh viên trong quá trình học, thực tập và làm việc với vai trò cố vấn học tập, cố vấn nghề nghiệp thông qua các buổi nói chuyện chuyên đề; tài trợ cho các hoạt động học tập và chương trình ngoại khóa cho sinh viên; nhận thực tập sinh hoặc tuyển dụng sinh viên mới tốt nghiệp</w:t>
      </w:r>
    </w:p>
    <w:p w:rsidR="00AC6D0B" w:rsidRPr="00AC6D0B" w:rsidRDefault="00AC6D0B" w:rsidP="009742BB">
      <w:pPr>
        <w:shd w:val="clear" w:color="auto" w:fill="FFFFFF"/>
        <w:spacing w:before="105" w:after="105" w:line="240" w:lineRule="auto"/>
        <w:ind w:firstLine="720"/>
        <w:jc w:val="both"/>
        <w:rPr>
          <w:rFonts w:ascii="Times New Roman" w:eastAsia="Times New Roman" w:hAnsi="Times New Roman" w:cs="Times New Roman"/>
          <w:color w:val="333333"/>
          <w:sz w:val="28"/>
          <w:szCs w:val="28"/>
        </w:rPr>
      </w:pPr>
      <w:proofErr w:type="gramStart"/>
      <w:r w:rsidRPr="00B5157B">
        <w:rPr>
          <w:rFonts w:ascii="Times New Roman" w:eastAsia="Times New Roman" w:hAnsi="Times New Roman" w:cs="Times New Roman"/>
          <w:i/>
          <w:iCs/>
          <w:color w:val="333333"/>
          <w:sz w:val="28"/>
          <w:szCs w:val="28"/>
        </w:rPr>
        <w:t>Một là</w:t>
      </w:r>
      <w:r w:rsidRPr="00AC6D0B">
        <w:rPr>
          <w:rFonts w:ascii="Times New Roman" w:eastAsia="Times New Roman" w:hAnsi="Times New Roman" w:cs="Times New Roman"/>
          <w:color w:val="333333"/>
          <w:sz w:val="28"/>
          <w:szCs w:val="28"/>
        </w:rPr>
        <w:t>, thành lập Trung tâm tư vấn tâm lý cho sinh viên.</w:t>
      </w:r>
      <w:proofErr w:type="gramEnd"/>
      <w:r w:rsidRPr="00AC6D0B">
        <w:rPr>
          <w:rFonts w:ascii="Times New Roman" w:eastAsia="Times New Roman" w:hAnsi="Times New Roman" w:cs="Times New Roman"/>
          <w:color w:val="333333"/>
          <w:sz w:val="28"/>
          <w:szCs w:val="28"/>
        </w:rPr>
        <w:t xml:space="preserve"> </w:t>
      </w:r>
      <w:proofErr w:type="gramStart"/>
      <w:r w:rsidRPr="00AC6D0B">
        <w:rPr>
          <w:rFonts w:ascii="Times New Roman" w:eastAsia="Times New Roman" w:hAnsi="Times New Roman" w:cs="Times New Roman"/>
          <w:color w:val="333333"/>
          <w:sz w:val="28"/>
          <w:szCs w:val="28"/>
        </w:rPr>
        <w:t>Đây là hoạt động cần thiết nhằm hỗ trợ người học vượt qua những chướng ngại tâm lý cá nhân.</w:t>
      </w:r>
      <w:proofErr w:type="gramEnd"/>
      <w:r w:rsidRPr="00AC6D0B">
        <w:rPr>
          <w:rFonts w:ascii="Times New Roman" w:eastAsia="Times New Roman" w:hAnsi="Times New Roman" w:cs="Times New Roman"/>
          <w:color w:val="333333"/>
          <w:sz w:val="28"/>
          <w:szCs w:val="28"/>
        </w:rPr>
        <w:t xml:space="preserve"> Trường Đại học Khoa học Xã hội và Nhân văn có đến gần 90% người học đến từ các tỉnh thành, trong đó khoảng 40% người học đến từ các tỉnh miền núi phía Bắc, nơi môi trường sống, sinh hoạt và học tập có sự khác biệt không nhỏ với Hà Nội. </w:t>
      </w:r>
      <w:proofErr w:type="gramStart"/>
      <w:r w:rsidRPr="00AC6D0B">
        <w:rPr>
          <w:rFonts w:ascii="Times New Roman" w:eastAsia="Times New Roman" w:hAnsi="Times New Roman" w:cs="Times New Roman"/>
          <w:color w:val="333333"/>
          <w:sz w:val="28"/>
          <w:szCs w:val="28"/>
        </w:rPr>
        <w:t>Chính vì vậy, người học sẽ không tránh khỏi những bỡ ngỡ, e ngại khi bắt đầu cuộc sống sinh viên.</w:t>
      </w:r>
      <w:proofErr w:type="gramEnd"/>
      <w:r w:rsidRPr="00AC6D0B">
        <w:rPr>
          <w:rFonts w:ascii="Times New Roman" w:eastAsia="Times New Roman" w:hAnsi="Times New Roman" w:cs="Times New Roman"/>
          <w:color w:val="333333"/>
          <w:sz w:val="28"/>
          <w:szCs w:val="28"/>
        </w:rPr>
        <w:t xml:space="preserve"> </w:t>
      </w:r>
      <w:proofErr w:type="gramStart"/>
      <w:r w:rsidRPr="00AC6D0B">
        <w:rPr>
          <w:rFonts w:ascii="Times New Roman" w:eastAsia="Times New Roman" w:hAnsi="Times New Roman" w:cs="Times New Roman"/>
          <w:color w:val="333333"/>
          <w:sz w:val="28"/>
          <w:szCs w:val="28"/>
        </w:rPr>
        <w:t>Trung tâm tư vấn tâm lý sẽ là nơi cung cấp, hỗ trợ chuyên môn về tâm lý; tư vấn, lắng nghe những khó khăn, những khúc mắc trong học tập, trong sinh hoạt và cuộc sống của người học.</w:t>
      </w:r>
      <w:proofErr w:type="gramEnd"/>
    </w:p>
    <w:p w:rsidR="00AC6D0B" w:rsidRPr="00AC6D0B" w:rsidRDefault="00AC6D0B" w:rsidP="009742BB">
      <w:pPr>
        <w:shd w:val="clear" w:color="auto" w:fill="FFFFFF"/>
        <w:spacing w:before="105" w:after="105" w:line="240" w:lineRule="auto"/>
        <w:ind w:firstLine="720"/>
        <w:jc w:val="both"/>
        <w:rPr>
          <w:rFonts w:ascii="Times New Roman" w:eastAsia="Times New Roman" w:hAnsi="Times New Roman" w:cs="Times New Roman"/>
          <w:color w:val="333333"/>
          <w:sz w:val="28"/>
          <w:szCs w:val="28"/>
        </w:rPr>
      </w:pPr>
      <w:proofErr w:type="gramStart"/>
      <w:r w:rsidRPr="00B5157B">
        <w:rPr>
          <w:rFonts w:ascii="Times New Roman" w:eastAsia="Times New Roman" w:hAnsi="Times New Roman" w:cs="Times New Roman"/>
          <w:i/>
          <w:iCs/>
          <w:color w:val="333333"/>
          <w:sz w:val="28"/>
          <w:szCs w:val="28"/>
        </w:rPr>
        <w:t>Hai là,</w:t>
      </w:r>
      <w:r w:rsidRPr="00AC6D0B">
        <w:rPr>
          <w:rFonts w:ascii="Times New Roman" w:eastAsia="Times New Roman" w:hAnsi="Times New Roman" w:cs="Times New Roman"/>
          <w:color w:val="333333"/>
          <w:sz w:val="28"/>
          <w:szCs w:val="28"/>
        </w:rPr>
        <w:t> cần có nhiều không gian và hoạt động hơn để tăng cường sức khỏe cho người học.</w:t>
      </w:r>
      <w:proofErr w:type="gramEnd"/>
      <w:r w:rsidRPr="00AC6D0B">
        <w:rPr>
          <w:rFonts w:ascii="Times New Roman" w:eastAsia="Times New Roman" w:hAnsi="Times New Roman" w:cs="Times New Roman"/>
          <w:color w:val="333333"/>
          <w:sz w:val="28"/>
          <w:szCs w:val="28"/>
        </w:rPr>
        <w:t xml:space="preserve"> </w:t>
      </w:r>
      <w:proofErr w:type="gramStart"/>
      <w:r w:rsidRPr="00AC6D0B">
        <w:rPr>
          <w:rFonts w:ascii="Times New Roman" w:eastAsia="Times New Roman" w:hAnsi="Times New Roman" w:cs="Times New Roman"/>
          <w:color w:val="333333"/>
          <w:sz w:val="28"/>
          <w:szCs w:val="28"/>
        </w:rPr>
        <w:t>Để đảm bảo cho sinh viên có thể phát triển toàn diện cả về thể chất và tinh thần, các em cần có điều kiện và không gian để tham gia các hoạt động ngoài lớp học một cách lành mạnh.</w:t>
      </w:r>
      <w:proofErr w:type="gramEnd"/>
      <w:r w:rsidRPr="00AC6D0B">
        <w:rPr>
          <w:rFonts w:ascii="Times New Roman" w:eastAsia="Times New Roman" w:hAnsi="Times New Roman" w:cs="Times New Roman"/>
          <w:color w:val="333333"/>
          <w:sz w:val="28"/>
          <w:szCs w:val="28"/>
        </w:rPr>
        <w:t xml:space="preserve"> </w:t>
      </w:r>
      <w:proofErr w:type="gramStart"/>
      <w:r w:rsidRPr="00AC6D0B">
        <w:rPr>
          <w:rFonts w:ascii="Times New Roman" w:eastAsia="Times New Roman" w:hAnsi="Times New Roman" w:cs="Times New Roman"/>
          <w:color w:val="333333"/>
          <w:sz w:val="28"/>
          <w:szCs w:val="28"/>
        </w:rPr>
        <w:t>Trung tâm Giáo dục Thể chất và Thể thao của Đại học Quốc gia Hà Nội cần được cải tổ cả về cơ sở vật chất và mô hình hoạt động để có thể phục vụ người học một cách tốt nhất.</w:t>
      </w:r>
      <w:proofErr w:type="gramEnd"/>
    </w:p>
    <w:p w:rsidR="00AC6D0B" w:rsidRPr="00AC6D0B" w:rsidRDefault="00AC6D0B" w:rsidP="009742BB">
      <w:pPr>
        <w:shd w:val="clear" w:color="auto" w:fill="FFFFFF"/>
        <w:spacing w:before="105" w:after="105" w:line="240" w:lineRule="auto"/>
        <w:ind w:firstLine="720"/>
        <w:jc w:val="both"/>
        <w:rPr>
          <w:rFonts w:ascii="Times New Roman" w:eastAsia="Times New Roman" w:hAnsi="Times New Roman" w:cs="Times New Roman"/>
          <w:color w:val="333333"/>
          <w:sz w:val="28"/>
          <w:szCs w:val="28"/>
        </w:rPr>
      </w:pPr>
      <w:proofErr w:type="gramStart"/>
      <w:r w:rsidRPr="00B5157B">
        <w:rPr>
          <w:rFonts w:ascii="Times New Roman" w:eastAsia="Times New Roman" w:hAnsi="Times New Roman" w:cs="Times New Roman"/>
          <w:i/>
          <w:iCs/>
          <w:color w:val="333333"/>
          <w:sz w:val="28"/>
          <w:szCs w:val="28"/>
        </w:rPr>
        <w:t>Ba là</w:t>
      </w:r>
      <w:r w:rsidRPr="00AC6D0B">
        <w:rPr>
          <w:rFonts w:ascii="Times New Roman" w:eastAsia="Times New Roman" w:hAnsi="Times New Roman" w:cs="Times New Roman"/>
          <w:color w:val="333333"/>
          <w:sz w:val="28"/>
          <w:szCs w:val="28"/>
        </w:rPr>
        <w:t>, đẩy mạnh hơn nữa công tác tư vấn hướng nghiệp, hỗ trợ việc làm cho sinh viên.</w:t>
      </w:r>
      <w:proofErr w:type="gramEnd"/>
      <w:r w:rsidRPr="00AC6D0B">
        <w:rPr>
          <w:rFonts w:ascii="Times New Roman" w:eastAsia="Times New Roman" w:hAnsi="Times New Roman" w:cs="Times New Roman"/>
          <w:color w:val="333333"/>
          <w:sz w:val="28"/>
          <w:szCs w:val="28"/>
        </w:rPr>
        <w:t xml:space="preserve"> </w:t>
      </w:r>
      <w:proofErr w:type="gramStart"/>
      <w:r w:rsidRPr="00AC6D0B">
        <w:rPr>
          <w:rFonts w:ascii="Times New Roman" w:eastAsia="Times New Roman" w:hAnsi="Times New Roman" w:cs="Times New Roman"/>
          <w:color w:val="333333"/>
          <w:sz w:val="28"/>
          <w:szCs w:val="28"/>
        </w:rPr>
        <w:t>Tư vấn hướng nghiệp và hỗ trợ việc làm cho sinh viên là cả một quá trình lâu dài, không phải chỉ dành cho sinh viên năm cuối.</w:t>
      </w:r>
      <w:proofErr w:type="gramEnd"/>
    </w:p>
    <w:p w:rsidR="009742BB" w:rsidRPr="009742BB" w:rsidRDefault="009742BB" w:rsidP="009742BB">
      <w:pPr>
        <w:shd w:val="clear" w:color="auto" w:fill="FFFFFF"/>
        <w:spacing w:before="105" w:after="105" w:line="240" w:lineRule="auto"/>
        <w:ind w:firstLine="720"/>
        <w:jc w:val="both"/>
        <w:rPr>
          <w:rFonts w:ascii="Times New Roman" w:eastAsia="Times New Roman" w:hAnsi="Times New Roman" w:cs="Times New Roman"/>
          <w:color w:val="333333"/>
          <w:sz w:val="28"/>
          <w:szCs w:val="28"/>
        </w:rPr>
      </w:pPr>
      <w:proofErr w:type="gramStart"/>
      <w:r w:rsidRPr="00B5157B">
        <w:rPr>
          <w:rFonts w:ascii="Times New Roman" w:eastAsia="Times New Roman" w:hAnsi="Times New Roman" w:cs="Times New Roman"/>
          <w:i/>
          <w:iCs/>
          <w:color w:val="333333"/>
          <w:sz w:val="28"/>
          <w:szCs w:val="28"/>
        </w:rPr>
        <w:t>Bốn là,</w:t>
      </w:r>
      <w:r w:rsidRPr="009742BB">
        <w:rPr>
          <w:rFonts w:ascii="Times New Roman" w:eastAsia="Times New Roman" w:hAnsi="Times New Roman" w:cs="Times New Roman"/>
          <w:color w:val="333333"/>
          <w:sz w:val="28"/>
          <w:szCs w:val="28"/>
        </w:rPr>
        <w:t> số liệu về việc làm của sinh viên sau tốt nghiệp nên được điều tra chủ yếu qua các nhà tuyển dụng và cựu sinh viên.</w:t>
      </w:r>
      <w:proofErr w:type="gramEnd"/>
    </w:p>
    <w:p w:rsidR="009742BB" w:rsidRPr="009742BB" w:rsidRDefault="009742BB" w:rsidP="009742BB">
      <w:pPr>
        <w:shd w:val="clear" w:color="auto" w:fill="FFFFFF"/>
        <w:spacing w:before="105" w:after="105" w:line="240" w:lineRule="auto"/>
        <w:jc w:val="both"/>
        <w:rPr>
          <w:rFonts w:ascii="Times New Roman" w:eastAsia="Times New Roman" w:hAnsi="Times New Roman" w:cs="Times New Roman"/>
          <w:color w:val="333333"/>
          <w:sz w:val="28"/>
          <w:szCs w:val="28"/>
        </w:rPr>
      </w:pPr>
      <w:r w:rsidRPr="009742BB">
        <w:rPr>
          <w:rFonts w:ascii="Times New Roman" w:eastAsia="Times New Roman" w:hAnsi="Times New Roman" w:cs="Times New Roman"/>
          <w:color w:val="333333"/>
          <w:sz w:val="28"/>
          <w:szCs w:val="28"/>
        </w:rPr>
        <w:t xml:space="preserve">Thông qua những cuộc phỏng vấn nhóm giữa chúng tôi với các đồng nghiệp tại Đại học Quốc gia Singapore, Học viện Quản lý Singapore, Viện Đào tạo Bách khoa Singapore, chúng tôi được biết các đơn vị chủ yếu tiến hành điều tra thông tin việc làm của sinh viên sau tốt nghiệp thông qua nhà tuyển dụng là cựu sinh viên. Vì qua đó, chúng ta không những biết chính xác và chân thực thông tin về việc làm của sinh viên sau tốt nghiệp mà còn biết được mặt mạnh, mặt hạn chế của sinh viên. </w:t>
      </w:r>
      <w:proofErr w:type="gramStart"/>
      <w:r w:rsidRPr="009742BB">
        <w:rPr>
          <w:rFonts w:ascii="Times New Roman" w:eastAsia="Times New Roman" w:hAnsi="Times New Roman" w:cs="Times New Roman"/>
          <w:color w:val="333333"/>
          <w:sz w:val="28"/>
          <w:szCs w:val="28"/>
        </w:rPr>
        <w:t xml:space="preserve">Để </w:t>
      </w:r>
      <w:r w:rsidRPr="009742BB">
        <w:rPr>
          <w:rFonts w:ascii="Times New Roman" w:eastAsia="Times New Roman" w:hAnsi="Times New Roman" w:cs="Times New Roman"/>
          <w:color w:val="333333"/>
          <w:sz w:val="28"/>
          <w:szCs w:val="28"/>
        </w:rPr>
        <w:lastRenderedPageBreak/>
        <w:t>từ đó, Nhà trường có những điều chỉnh về chương trình đào tạo cho phù hợp với nhu cầu của nhà tuyển dụng.</w:t>
      </w:r>
      <w:proofErr w:type="gramEnd"/>
    </w:p>
    <w:p w:rsidR="009742BB" w:rsidRPr="009742BB" w:rsidRDefault="009742BB" w:rsidP="009742BB">
      <w:pPr>
        <w:shd w:val="clear" w:color="auto" w:fill="FFFFFF"/>
        <w:spacing w:before="105" w:after="105" w:line="240" w:lineRule="auto"/>
        <w:ind w:firstLine="720"/>
        <w:jc w:val="both"/>
        <w:rPr>
          <w:rFonts w:ascii="Times New Roman" w:eastAsia="Times New Roman" w:hAnsi="Times New Roman" w:cs="Times New Roman"/>
          <w:color w:val="333333"/>
          <w:sz w:val="28"/>
          <w:szCs w:val="28"/>
        </w:rPr>
      </w:pPr>
      <w:proofErr w:type="gramStart"/>
      <w:r w:rsidRPr="00B5157B">
        <w:rPr>
          <w:rFonts w:ascii="Times New Roman" w:eastAsia="Times New Roman" w:hAnsi="Times New Roman" w:cs="Times New Roman"/>
          <w:i/>
          <w:iCs/>
          <w:color w:val="333333"/>
          <w:sz w:val="28"/>
          <w:szCs w:val="28"/>
        </w:rPr>
        <w:t>Năm là,</w:t>
      </w:r>
      <w:r w:rsidRPr="009742BB">
        <w:rPr>
          <w:rFonts w:ascii="Times New Roman" w:eastAsia="Times New Roman" w:hAnsi="Times New Roman" w:cs="Times New Roman"/>
          <w:color w:val="333333"/>
          <w:sz w:val="28"/>
          <w:szCs w:val="28"/>
        </w:rPr>
        <w:t> Đại học Quốc gia Hà Nội nên ban hành qui định về việc cấp Giấy chứng nhận cho những sinh viên tham gia hoạt động tình nguyện.</w:t>
      </w:r>
      <w:proofErr w:type="gramEnd"/>
      <w:r w:rsidRPr="009742BB">
        <w:rPr>
          <w:rFonts w:ascii="Times New Roman" w:eastAsia="Times New Roman" w:hAnsi="Times New Roman" w:cs="Times New Roman"/>
          <w:color w:val="333333"/>
          <w:sz w:val="28"/>
          <w:szCs w:val="28"/>
        </w:rPr>
        <w:t xml:space="preserve"> Đây sẽ là những minh chứng giá trị khi sinh viên tốt nghiệp và tìm kiếm việc làm</w:t>
      </w:r>
    </w:p>
    <w:p w:rsidR="00B5157B" w:rsidRPr="00B5157B" w:rsidRDefault="00B5157B" w:rsidP="00B5157B">
      <w:pPr>
        <w:shd w:val="clear" w:color="auto" w:fill="FFFFFF"/>
        <w:rPr>
          <w:rFonts w:ascii="Times New Roman" w:hAnsi="Times New Roman" w:cs="Times New Roman"/>
          <w:color w:val="000000"/>
          <w:sz w:val="28"/>
          <w:szCs w:val="28"/>
        </w:rPr>
      </w:pPr>
      <w:r w:rsidRPr="00B5157B">
        <w:rPr>
          <w:rFonts w:ascii="Times New Roman" w:hAnsi="Times New Roman" w:cs="Times New Roman"/>
          <w:color w:val="000000"/>
          <w:sz w:val="28"/>
          <w:szCs w:val="28"/>
        </w:rPr>
        <w:t xml:space="preserve">Với lối sống công nghiệp hoá hiện nay, bậc phụ huynh đều phải chạy </w:t>
      </w:r>
      <w:proofErr w:type="gramStart"/>
      <w:r w:rsidRPr="00B5157B">
        <w:rPr>
          <w:rFonts w:ascii="Times New Roman" w:hAnsi="Times New Roman" w:cs="Times New Roman"/>
          <w:color w:val="000000"/>
          <w:sz w:val="28"/>
          <w:szCs w:val="28"/>
        </w:rPr>
        <w:t>theo</w:t>
      </w:r>
      <w:proofErr w:type="gramEnd"/>
      <w:r w:rsidRPr="00B5157B">
        <w:rPr>
          <w:rFonts w:ascii="Times New Roman" w:hAnsi="Times New Roman" w:cs="Times New Roman"/>
          <w:color w:val="000000"/>
          <w:sz w:val="28"/>
          <w:szCs w:val="28"/>
        </w:rPr>
        <w:t xml:space="preserve"> thị trường, căng thẳng với sự cạnh tranh, với “cơm áo gạo tiền”. </w:t>
      </w:r>
      <w:proofErr w:type="gramStart"/>
      <w:r w:rsidRPr="00B5157B">
        <w:rPr>
          <w:rFonts w:ascii="Times New Roman" w:hAnsi="Times New Roman" w:cs="Times New Roman"/>
          <w:color w:val="000000"/>
          <w:sz w:val="28"/>
          <w:szCs w:val="28"/>
        </w:rPr>
        <w:t>Nhiều người nghĩ rằng phải kiếm thật nhiều tiền mới đảm bảo cho cuộc sống, tương lai của con cái sau này.</w:t>
      </w:r>
      <w:proofErr w:type="gramEnd"/>
    </w:p>
    <w:p w:rsidR="00B5157B" w:rsidRPr="00B5157B" w:rsidRDefault="00B5157B" w:rsidP="00B5157B">
      <w:pPr>
        <w:pStyle w:val="NormalWeb"/>
        <w:shd w:val="clear" w:color="auto" w:fill="FFFFFF"/>
        <w:spacing w:before="0" w:beforeAutospacing="0" w:after="138" w:afterAutospacing="0"/>
        <w:rPr>
          <w:color w:val="000000"/>
          <w:sz w:val="28"/>
          <w:szCs w:val="28"/>
        </w:rPr>
      </w:pPr>
      <w:r w:rsidRPr="00B5157B">
        <w:rPr>
          <w:color w:val="000000"/>
          <w:sz w:val="28"/>
          <w:szCs w:val="28"/>
        </w:rPr>
        <w:t xml:space="preserve">Chính vì vậy mà nhiều bậc phụ huynh chỉ lo kiếm tiền rồi ký gửi con vào các trường tốt, hoặc gửi tiền đều đặn cho con </w:t>
      </w:r>
      <w:proofErr w:type="gramStart"/>
      <w:r w:rsidRPr="00B5157B">
        <w:rPr>
          <w:color w:val="000000"/>
          <w:sz w:val="28"/>
          <w:szCs w:val="28"/>
        </w:rPr>
        <w:t>theo</w:t>
      </w:r>
      <w:proofErr w:type="gramEnd"/>
      <w:r w:rsidRPr="00B5157B">
        <w:rPr>
          <w:color w:val="000000"/>
          <w:sz w:val="28"/>
          <w:szCs w:val="28"/>
        </w:rPr>
        <w:t xml:space="preserve"> học, họ trông đợi, thậm chí là phó mặc hoàn toàn vào sự dậy dỗ của nhà trường.</w:t>
      </w:r>
    </w:p>
    <w:p w:rsidR="00B5157B" w:rsidRPr="00B5157B" w:rsidRDefault="00B5157B" w:rsidP="00B5157B">
      <w:pPr>
        <w:pStyle w:val="NormalWeb"/>
        <w:shd w:val="clear" w:color="auto" w:fill="FFFFFF"/>
        <w:spacing w:before="0" w:beforeAutospacing="0" w:after="0" w:afterAutospacing="0"/>
        <w:rPr>
          <w:color w:val="000000"/>
          <w:sz w:val="28"/>
          <w:szCs w:val="28"/>
        </w:rPr>
      </w:pPr>
      <w:r w:rsidRPr="00B5157B">
        <w:rPr>
          <w:b/>
          <w:bCs/>
          <w:color w:val="000000"/>
          <w:sz w:val="28"/>
          <w:szCs w:val="28"/>
        </w:rPr>
        <w:t>Nhà trường và gánh nặng... “</w:t>
      </w:r>
      <w:proofErr w:type="gramStart"/>
      <w:r w:rsidRPr="00B5157B">
        <w:rPr>
          <w:b/>
          <w:bCs/>
          <w:color w:val="000000"/>
          <w:sz w:val="28"/>
          <w:szCs w:val="28"/>
        </w:rPr>
        <w:t>trách</w:t>
      </w:r>
      <w:proofErr w:type="gramEnd"/>
      <w:r w:rsidRPr="00B5157B">
        <w:rPr>
          <w:b/>
          <w:bCs/>
          <w:color w:val="000000"/>
          <w:sz w:val="28"/>
          <w:szCs w:val="28"/>
        </w:rPr>
        <w:t xml:space="preserve"> nhiệm”</w:t>
      </w:r>
    </w:p>
    <w:p w:rsidR="00B5157B" w:rsidRPr="00B5157B" w:rsidRDefault="00B5157B" w:rsidP="00B5157B">
      <w:pPr>
        <w:pStyle w:val="NormalWeb"/>
        <w:shd w:val="clear" w:color="auto" w:fill="FFFFFF"/>
        <w:spacing w:before="0" w:beforeAutospacing="0" w:after="138" w:afterAutospacing="0"/>
        <w:rPr>
          <w:color w:val="000000"/>
          <w:sz w:val="28"/>
          <w:szCs w:val="28"/>
        </w:rPr>
      </w:pPr>
      <w:r w:rsidRPr="00B5157B">
        <w:rPr>
          <w:color w:val="000000"/>
          <w:sz w:val="28"/>
          <w:szCs w:val="28"/>
        </w:rPr>
        <w:t xml:space="preserve">Theo nhận thức của nhiều người, nhà trường chỉ có chức năng là nơi cung cấp kiến thức và quản lý hành </w:t>
      </w:r>
      <w:proofErr w:type="gramStart"/>
      <w:r w:rsidRPr="00B5157B">
        <w:rPr>
          <w:color w:val="000000"/>
          <w:sz w:val="28"/>
          <w:szCs w:val="28"/>
        </w:rPr>
        <w:t>vi</w:t>
      </w:r>
      <w:proofErr w:type="gramEnd"/>
      <w:r w:rsidRPr="00B5157B">
        <w:rPr>
          <w:color w:val="000000"/>
          <w:sz w:val="28"/>
          <w:szCs w:val="28"/>
        </w:rPr>
        <w:t xml:space="preserve"> của các em trong một khoảng thời gian nhất định trong ngày. </w:t>
      </w:r>
      <w:proofErr w:type="gramStart"/>
      <w:r w:rsidRPr="00B5157B">
        <w:rPr>
          <w:color w:val="000000"/>
          <w:sz w:val="28"/>
          <w:szCs w:val="28"/>
        </w:rPr>
        <w:t>Hơn nữa số lượng học sinh, sinh viên (HSSV) trong một trường là rất lớn, nhà trường không thể quan tâm đến từng cá nhân được.</w:t>
      </w:r>
      <w:proofErr w:type="gramEnd"/>
    </w:p>
    <w:p w:rsidR="00B5157B" w:rsidRPr="00B5157B" w:rsidRDefault="00B5157B" w:rsidP="00B5157B">
      <w:pPr>
        <w:pStyle w:val="NormalWeb"/>
        <w:shd w:val="clear" w:color="auto" w:fill="FFFFFF"/>
        <w:spacing w:before="0" w:beforeAutospacing="0" w:after="138" w:afterAutospacing="0"/>
        <w:rPr>
          <w:color w:val="000000"/>
          <w:sz w:val="28"/>
          <w:szCs w:val="28"/>
        </w:rPr>
      </w:pPr>
      <w:r w:rsidRPr="00B5157B">
        <w:rPr>
          <w:color w:val="000000"/>
          <w:sz w:val="28"/>
          <w:szCs w:val="28"/>
        </w:rPr>
        <w:t>Chính vì vậy khi các bậc phụ huynh buông lỏng quản lý thì nhà trường không thể giám sát con em họ ngoài giờ lên lớp, dẫn đến các em có những khoảng thời gian tự do, đi đâu và làm gì không ai biết.</w:t>
      </w:r>
    </w:p>
    <w:p w:rsidR="00B5157B" w:rsidRPr="00B5157B" w:rsidRDefault="00B5157B" w:rsidP="00B5157B">
      <w:pPr>
        <w:pStyle w:val="NormalWeb"/>
        <w:shd w:val="clear" w:color="auto" w:fill="FFFFFF"/>
        <w:spacing w:before="0" w:beforeAutospacing="0" w:after="138" w:afterAutospacing="0"/>
        <w:rPr>
          <w:color w:val="000000"/>
          <w:sz w:val="28"/>
          <w:szCs w:val="28"/>
        </w:rPr>
      </w:pPr>
      <w:r w:rsidRPr="00B5157B">
        <w:rPr>
          <w:color w:val="000000"/>
          <w:sz w:val="28"/>
          <w:szCs w:val="28"/>
        </w:rPr>
        <w:t>Thấu hiểu nỗi lo của phụ huynh và đứng trước thực tế đạo đức của một bộ phận HSSV đang xuống cấp, nhiều năm nay các trường học và trung tâm đào tạo đã đi tìm lời giải cho bài toán quản lý HSSV.</w:t>
      </w:r>
    </w:p>
    <w:p w:rsidR="00B5157B" w:rsidRPr="00B5157B" w:rsidRDefault="00B5157B" w:rsidP="00B5157B">
      <w:pPr>
        <w:pStyle w:val="NormalWeb"/>
        <w:shd w:val="clear" w:color="auto" w:fill="FFFFFF"/>
        <w:spacing w:before="0" w:beforeAutospacing="0" w:after="138" w:afterAutospacing="0"/>
        <w:rPr>
          <w:color w:val="000000"/>
          <w:sz w:val="28"/>
          <w:szCs w:val="28"/>
        </w:rPr>
      </w:pPr>
      <w:r w:rsidRPr="00B5157B">
        <w:rPr>
          <w:color w:val="000000"/>
          <w:sz w:val="28"/>
          <w:szCs w:val="28"/>
        </w:rPr>
        <w:t xml:space="preserve">Cũng chung xu hướng đó, Hệ Thống Đào Tạo Công Nghệ Thông Tin Quốc Tế - hệ thống uy tín hàng đầu trong lĩnh vực đào tạo CNTT trực thuộc Đại học Bách Khoa Hà Nội bao gồm Trung Tâm Đào Tạo Lập Trình Viên Quốc Tế BACHKHOA-APTECH (trụ sở 250 Hoàng Quốc Việt, Hà Nội), Trung Tâm Đào Tạo Chuyên Gia Mạng Quốc Tế BACHKHOA-NPOWER (tầng 1, toà nhà A17, Đại học Bách Khoa, Hà Nội) và Hệ thống đào tạo chuyên gia mạng quốc tế Npower (số 188. Điện Biên Phủ, TPHCM) đã bắt </w:t>
      </w:r>
      <w:proofErr w:type="gramStart"/>
      <w:r w:rsidRPr="00B5157B">
        <w:rPr>
          <w:color w:val="000000"/>
          <w:sz w:val="28"/>
          <w:szCs w:val="28"/>
        </w:rPr>
        <w:t>tay</w:t>
      </w:r>
      <w:proofErr w:type="gramEnd"/>
      <w:r w:rsidRPr="00B5157B">
        <w:rPr>
          <w:color w:val="000000"/>
          <w:sz w:val="28"/>
          <w:szCs w:val="28"/>
        </w:rPr>
        <w:t xml:space="preserve"> vào nghiên cứu và áp dụng thành công mô hình quản lý sinh viên.</w:t>
      </w:r>
    </w:p>
    <w:p w:rsidR="00B5157B" w:rsidRPr="00B5157B" w:rsidRDefault="00B5157B" w:rsidP="00B5157B">
      <w:pPr>
        <w:pStyle w:val="NormalWeb"/>
        <w:shd w:val="clear" w:color="auto" w:fill="FFFFFF"/>
        <w:spacing w:before="0" w:beforeAutospacing="0" w:after="138" w:afterAutospacing="0"/>
        <w:rPr>
          <w:color w:val="000000"/>
          <w:sz w:val="28"/>
          <w:szCs w:val="28"/>
        </w:rPr>
      </w:pPr>
      <w:r w:rsidRPr="00B5157B">
        <w:rPr>
          <w:color w:val="000000"/>
          <w:sz w:val="28"/>
          <w:szCs w:val="28"/>
        </w:rPr>
        <w:t xml:space="preserve">Theo đó, khi sinh viên </w:t>
      </w:r>
      <w:proofErr w:type="gramStart"/>
      <w:r w:rsidRPr="00B5157B">
        <w:rPr>
          <w:color w:val="000000"/>
          <w:sz w:val="28"/>
          <w:szCs w:val="28"/>
        </w:rPr>
        <w:t>theo</w:t>
      </w:r>
      <w:proofErr w:type="gramEnd"/>
      <w:r w:rsidRPr="00B5157B">
        <w:rPr>
          <w:color w:val="000000"/>
          <w:sz w:val="28"/>
          <w:szCs w:val="28"/>
        </w:rPr>
        <w:t xml:space="preserve"> học tại những trung tâm trên sẽ được quản lý theo những file hồ sơ cá nhân riêng. </w:t>
      </w:r>
      <w:proofErr w:type="gramStart"/>
      <w:r w:rsidRPr="00B5157B">
        <w:rPr>
          <w:color w:val="000000"/>
          <w:sz w:val="28"/>
          <w:szCs w:val="28"/>
        </w:rPr>
        <w:t>Trong đó có đầy đủ thông tin cá nhân của sinh viên và phụ huynh học sinh.</w:t>
      </w:r>
      <w:proofErr w:type="gramEnd"/>
      <w:r w:rsidRPr="00B5157B">
        <w:rPr>
          <w:color w:val="000000"/>
          <w:sz w:val="28"/>
          <w:szCs w:val="28"/>
        </w:rPr>
        <w:t xml:space="preserve"> </w:t>
      </w:r>
      <w:proofErr w:type="gramStart"/>
      <w:r w:rsidRPr="00B5157B">
        <w:rPr>
          <w:color w:val="000000"/>
          <w:sz w:val="28"/>
          <w:szCs w:val="28"/>
        </w:rPr>
        <w:t>Chịu trách nhiệm quản lý các hồ sơ của sinh viên là Phòng Giáo vụ.</w:t>
      </w:r>
      <w:proofErr w:type="gramEnd"/>
    </w:p>
    <w:p w:rsidR="00B5157B" w:rsidRPr="00B5157B" w:rsidRDefault="00B5157B" w:rsidP="00B5157B">
      <w:pPr>
        <w:shd w:val="clear" w:color="auto" w:fill="FFFFFF"/>
        <w:rPr>
          <w:rFonts w:ascii="Times New Roman" w:hAnsi="Times New Roman" w:cs="Times New Roman"/>
          <w:color w:val="000000"/>
          <w:sz w:val="28"/>
          <w:szCs w:val="28"/>
        </w:rPr>
      </w:pPr>
      <w:r w:rsidRPr="00B5157B">
        <w:rPr>
          <w:rFonts w:ascii="Times New Roman" w:hAnsi="Times New Roman" w:cs="Times New Roman"/>
          <w:color w:val="000000"/>
          <w:sz w:val="28"/>
          <w:szCs w:val="28"/>
        </w:rPr>
        <w:t xml:space="preserve">Phòng có một đội </w:t>
      </w:r>
      <w:proofErr w:type="gramStart"/>
      <w:r w:rsidRPr="00B5157B">
        <w:rPr>
          <w:rFonts w:ascii="Times New Roman" w:hAnsi="Times New Roman" w:cs="Times New Roman"/>
          <w:color w:val="000000"/>
          <w:sz w:val="28"/>
          <w:szCs w:val="28"/>
        </w:rPr>
        <w:t>ngũ</w:t>
      </w:r>
      <w:proofErr w:type="gramEnd"/>
      <w:r w:rsidRPr="00B5157B">
        <w:rPr>
          <w:rFonts w:ascii="Times New Roman" w:hAnsi="Times New Roman" w:cs="Times New Roman"/>
          <w:color w:val="000000"/>
          <w:sz w:val="28"/>
          <w:szCs w:val="28"/>
        </w:rPr>
        <w:t xml:space="preserve"> nhân viên theo dõi liên tục tình hình học tập của mỗi sinh viên, kết hợp với trò chuyện thường xuyên với các lớp trưởng quản lý lớp để nắm được những biểu hiện bất thường của cá nhân sinh viên trong lớp. </w:t>
      </w:r>
      <w:proofErr w:type="gramStart"/>
      <w:r w:rsidRPr="00B5157B">
        <w:rPr>
          <w:rFonts w:ascii="Times New Roman" w:hAnsi="Times New Roman" w:cs="Times New Roman"/>
          <w:color w:val="000000"/>
          <w:sz w:val="28"/>
          <w:szCs w:val="28"/>
        </w:rPr>
        <w:t xml:space="preserve">Vì vậy, khi có </w:t>
      </w:r>
      <w:r w:rsidRPr="00B5157B">
        <w:rPr>
          <w:rFonts w:ascii="Times New Roman" w:hAnsi="Times New Roman" w:cs="Times New Roman"/>
          <w:color w:val="000000"/>
          <w:sz w:val="28"/>
          <w:szCs w:val="28"/>
        </w:rPr>
        <w:lastRenderedPageBreak/>
        <w:t>bất cứ sự thay đổi nào từ phía sinh viên, nhà trường đều nắm được ngay và can thiệp kịp thời.</w:t>
      </w:r>
      <w:proofErr w:type="gramEnd"/>
    </w:p>
    <w:p w:rsidR="00B5157B" w:rsidRPr="00B5157B" w:rsidRDefault="00B5157B" w:rsidP="00B5157B">
      <w:pPr>
        <w:shd w:val="clear" w:color="auto" w:fill="FFFFFF"/>
        <w:rPr>
          <w:rFonts w:ascii="Times New Roman" w:hAnsi="Times New Roman" w:cs="Times New Roman"/>
          <w:color w:val="000000"/>
          <w:sz w:val="28"/>
          <w:szCs w:val="28"/>
        </w:rPr>
      </w:pPr>
      <w:r w:rsidRPr="00B5157B">
        <w:rPr>
          <w:rFonts w:ascii="Times New Roman" w:hAnsi="Times New Roman" w:cs="Times New Roman"/>
          <w:color w:val="000000"/>
          <w:sz w:val="28"/>
          <w:szCs w:val="28"/>
        </w:rPr>
        <w:t> </w:t>
      </w:r>
    </w:p>
    <w:p w:rsidR="00B5157B" w:rsidRPr="00B5157B" w:rsidRDefault="00B5157B" w:rsidP="00B5157B">
      <w:pPr>
        <w:shd w:val="clear" w:color="auto" w:fill="FFFFFF"/>
        <w:jc w:val="center"/>
        <w:rPr>
          <w:rFonts w:ascii="Times New Roman" w:hAnsi="Times New Roman" w:cs="Times New Roman"/>
          <w:color w:val="000000"/>
          <w:sz w:val="28"/>
          <w:szCs w:val="28"/>
        </w:rPr>
      </w:pPr>
    </w:p>
    <w:p w:rsidR="00B5157B" w:rsidRPr="009A1F43" w:rsidRDefault="00B5157B" w:rsidP="009A1F43">
      <w:pPr>
        <w:shd w:val="clear" w:color="auto" w:fill="FFFFFF"/>
        <w:jc w:val="both"/>
        <w:rPr>
          <w:rFonts w:ascii="Times New Roman" w:hAnsi="Times New Roman" w:cs="Times New Roman"/>
          <w:b/>
          <w:color w:val="000000"/>
          <w:sz w:val="28"/>
          <w:szCs w:val="28"/>
        </w:rPr>
      </w:pPr>
      <w:r w:rsidRPr="009A1F43">
        <w:rPr>
          <w:rFonts w:ascii="Times New Roman" w:hAnsi="Times New Roman" w:cs="Times New Roman"/>
          <w:b/>
          <w:color w:val="000000"/>
          <w:sz w:val="28"/>
          <w:szCs w:val="28"/>
        </w:rPr>
        <w:t xml:space="preserve">Phương pháp quản lý “độc đáo” đã tạo niềm tin cho nhiều bậc phụ huynh </w:t>
      </w:r>
    </w:p>
    <w:p w:rsidR="00B5157B" w:rsidRPr="009A1F43" w:rsidRDefault="00B5157B" w:rsidP="009A1F43">
      <w:pPr>
        <w:shd w:val="clear" w:color="auto" w:fill="FFFFFF"/>
        <w:jc w:val="both"/>
        <w:rPr>
          <w:rFonts w:ascii="Times New Roman" w:hAnsi="Times New Roman" w:cs="Times New Roman"/>
          <w:b/>
          <w:color w:val="000000"/>
          <w:sz w:val="28"/>
          <w:szCs w:val="28"/>
        </w:rPr>
      </w:pPr>
      <w:proofErr w:type="gramStart"/>
      <w:r w:rsidRPr="009A1F43">
        <w:rPr>
          <w:rFonts w:ascii="Times New Roman" w:hAnsi="Times New Roman" w:cs="Times New Roman"/>
          <w:b/>
          <w:color w:val="000000"/>
          <w:sz w:val="28"/>
          <w:szCs w:val="28"/>
        </w:rPr>
        <w:t>khi</w:t>
      </w:r>
      <w:proofErr w:type="gramEnd"/>
      <w:r w:rsidRPr="009A1F43">
        <w:rPr>
          <w:rFonts w:ascii="Times New Roman" w:hAnsi="Times New Roman" w:cs="Times New Roman"/>
          <w:b/>
          <w:color w:val="000000"/>
          <w:sz w:val="28"/>
          <w:szCs w:val="28"/>
        </w:rPr>
        <w:t xml:space="preserve"> gửi con em theo học tại các trung tâm thuộc Hệ Thống Đào Tạo Công Nghệ Thông Tin Quốc</w:t>
      </w:r>
    </w:p>
    <w:p w:rsidR="00B5157B" w:rsidRPr="009A1F43" w:rsidRDefault="00B5157B" w:rsidP="009A1F43">
      <w:pPr>
        <w:pStyle w:val="NormalWeb"/>
        <w:shd w:val="clear" w:color="auto" w:fill="FFFFFF"/>
        <w:spacing w:before="0" w:beforeAutospacing="0" w:after="0" w:afterAutospacing="0"/>
        <w:jc w:val="both"/>
        <w:rPr>
          <w:color w:val="000000"/>
          <w:sz w:val="28"/>
          <w:szCs w:val="28"/>
        </w:rPr>
      </w:pPr>
      <w:r w:rsidRPr="009A1F43">
        <w:rPr>
          <w:color w:val="000000"/>
          <w:sz w:val="28"/>
          <w:szCs w:val="28"/>
        </w:rPr>
        <w:t>Đều đặn hàng kỳ, hết quả theo dõi này sẽ được gửi về cho gia đình hoặc gia đình có thể theo dõi quá trình học của con em mình tại trang web của 3 trung tâm là: </w:t>
      </w:r>
      <w:hyperlink r:id="rId29" w:history="1">
        <w:r w:rsidRPr="009A1F43">
          <w:rPr>
            <w:rStyle w:val="Hyperlink"/>
            <w:color w:val="004175"/>
            <w:sz w:val="28"/>
            <w:szCs w:val="28"/>
            <w:u w:val="none"/>
          </w:rPr>
          <w:t>http://www.bachkhoa-aptech.com/</w:t>
        </w:r>
      </w:hyperlink>
      <w:r w:rsidRPr="009A1F43">
        <w:rPr>
          <w:color w:val="000000"/>
          <w:sz w:val="28"/>
          <w:szCs w:val="28"/>
        </w:rPr>
        <w:t>, </w:t>
      </w:r>
      <w:hyperlink r:id="rId30" w:history="1">
        <w:r w:rsidRPr="009A1F43">
          <w:rPr>
            <w:rStyle w:val="Hyperlink"/>
            <w:color w:val="004175"/>
            <w:sz w:val="28"/>
            <w:szCs w:val="28"/>
            <w:u w:val="none"/>
          </w:rPr>
          <w:t>http://www.npower.edu/</w:t>
        </w:r>
      </w:hyperlink>
      <w:r w:rsidRPr="009A1F43">
        <w:rPr>
          <w:color w:val="000000"/>
          <w:sz w:val="28"/>
          <w:szCs w:val="28"/>
        </w:rPr>
        <w:t>, và </w:t>
      </w:r>
      <w:hyperlink r:id="rId31" w:history="1">
        <w:r w:rsidRPr="009A1F43">
          <w:rPr>
            <w:rStyle w:val="Hyperlink"/>
            <w:color w:val="004175"/>
            <w:sz w:val="28"/>
            <w:szCs w:val="28"/>
            <w:u w:val="none"/>
          </w:rPr>
          <w:t>http://www.bachkhoa-npower.edu.vn/</w:t>
        </w:r>
      </w:hyperlink>
      <w:r w:rsidRPr="009A1F43">
        <w:rPr>
          <w:color w:val="000000"/>
          <w:sz w:val="28"/>
          <w:szCs w:val="28"/>
        </w:rPr>
        <w:t>, hoặc gọi trực tiếp đến số điện thoại Phòng Giáo vụ yêu cầu được biết tình hình của con em qua đường dây nóng.</w:t>
      </w:r>
    </w:p>
    <w:p w:rsidR="00B5157B" w:rsidRPr="009A1F43" w:rsidRDefault="00B5157B" w:rsidP="009A1F43">
      <w:pPr>
        <w:pStyle w:val="NormalWeb"/>
        <w:shd w:val="clear" w:color="auto" w:fill="FFFFFF"/>
        <w:spacing w:before="0" w:beforeAutospacing="0" w:after="138" w:afterAutospacing="0"/>
        <w:jc w:val="both"/>
        <w:rPr>
          <w:color w:val="000000"/>
          <w:sz w:val="28"/>
          <w:szCs w:val="28"/>
        </w:rPr>
      </w:pPr>
      <w:proofErr w:type="gramStart"/>
      <w:r w:rsidRPr="009A1F43">
        <w:rPr>
          <w:color w:val="000000"/>
          <w:sz w:val="28"/>
          <w:szCs w:val="28"/>
        </w:rPr>
        <w:t>Ngoài ra, đều đặn hàng quý nhà trường đều tổ chức họp phụ huynh để giáo viên chủ nhiệm và phụ huynh có thể trao đổi trực tiếp về tình hình học tập của sinh viên ở trung tâm.</w:t>
      </w:r>
      <w:proofErr w:type="gramEnd"/>
      <w:r w:rsidRPr="009A1F43">
        <w:rPr>
          <w:color w:val="000000"/>
          <w:sz w:val="28"/>
          <w:szCs w:val="28"/>
        </w:rPr>
        <w:t xml:space="preserve"> Ngược lại, phụ huynh cũng có thể gặp nhà trường để được tư vấn nghề nghiệp cho con cái mình, dẫn dắt con cái đến mục tiêu rõ ràng cho sự nghiệp.</w:t>
      </w:r>
    </w:p>
    <w:p w:rsidR="00B5157B" w:rsidRPr="009A1F43" w:rsidRDefault="00B5157B" w:rsidP="009A1F43">
      <w:pPr>
        <w:pStyle w:val="NormalWeb"/>
        <w:shd w:val="clear" w:color="auto" w:fill="FFFFFF"/>
        <w:spacing w:before="0" w:beforeAutospacing="0" w:after="138" w:afterAutospacing="0"/>
        <w:jc w:val="both"/>
        <w:rPr>
          <w:color w:val="000000"/>
          <w:sz w:val="28"/>
          <w:szCs w:val="28"/>
        </w:rPr>
      </w:pPr>
      <w:r w:rsidRPr="009A1F43">
        <w:rPr>
          <w:color w:val="000000"/>
          <w:sz w:val="28"/>
          <w:szCs w:val="28"/>
        </w:rPr>
        <w:t>Như vậy có thể nói, mô hình quản l‎ý cùng chia sẻ và cùng hợp tác với phụ huynh trong quản l‎ý sinh viên của Hệ Thống Đào Tạo Công Nghệ Thông Tin Quốc Tế đã góp phần giúp các bạn trẻ học tập ngày một nghiêm túc và có định hướng rõ ràng, đặc biệt là tạo sự yên tâm cho phụ huynh có con em theo học tại 3 Trung tâm.</w:t>
      </w:r>
    </w:p>
    <w:p w:rsidR="00B5157B" w:rsidRPr="009A1F43" w:rsidRDefault="00B5157B" w:rsidP="009A1F43">
      <w:pPr>
        <w:pStyle w:val="NormalWeb"/>
        <w:shd w:val="clear" w:color="auto" w:fill="FFFFFF"/>
        <w:spacing w:before="0" w:beforeAutospacing="0" w:after="138" w:afterAutospacing="0"/>
        <w:jc w:val="both"/>
        <w:rPr>
          <w:color w:val="000000"/>
          <w:sz w:val="28"/>
          <w:szCs w:val="28"/>
        </w:rPr>
      </w:pPr>
      <w:r w:rsidRPr="009A1F43">
        <w:rPr>
          <w:color w:val="000000"/>
          <w:sz w:val="28"/>
          <w:szCs w:val="28"/>
        </w:rPr>
        <w:t>Và điều đó càng được thể hiện rõ nét hơn khi hàng năm Hệ Thống Đào Tạo Công Nghệ Thông Tin Quốc Tế đều đặn cung cấp cho xã hội hàng trăm lập trình viên tiêu chuẩn quốc tế.</w:t>
      </w:r>
    </w:p>
    <w:p w:rsidR="00B5157B" w:rsidRPr="009A1F43" w:rsidRDefault="00B5157B" w:rsidP="009A1F43">
      <w:pPr>
        <w:shd w:val="clear" w:color="auto" w:fill="FFFFFF"/>
        <w:jc w:val="both"/>
        <w:rPr>
          <w:rFonts w:ascii="Times New Roman" w:hAnsi="Times New Roman" w:cs="Times New Roman"/>
          <w:color w:val="000000"/>
          <w:sz w:val="28"/>
          <w:szCs w:val="28"/>
        </w:rPr>
      </w:pPr>
      <w:proofErr w:type="gramStart"/>
      <w:r w:rsidRPr="009A1F43">
        <w:rPr>
          <w:rFonts w:ascii="Times New Roman" w:hAnsi="Times New Roman" w:cs="Times New Roman"/>
          <w:color w:val="000000"/>
          <w:sz w:val="28"/>
          <w:szCs w:val="28"/>
        </w:rPr>
        <w:t>“Hi vọng với việc quản lý thành công của Hệ Thống Đào Tạo Công Nghệ Thông Tin Quốc sẽ là cở sở các trường, các trung tâm đào tạo áp dụng mô hình mới này.</w:t>
      </w:r>
      <w:proofErr w:type="gramEnd"/>
      <w:r w:rsidRPr="009A1F43">
        <w:rPr>
          <w:rFonts w:ascii="Times New Roman" w:hAnsi="Times New Roman" w:cs="Times New Roman"/>
          <w:color w:val="000000"/>
          <w:sz w:val="28"/>
          <w:szCs w:val="28"/>
        </w:rPr>
        <w:t xml:space="preserve"> Đến lúc các trường, trung tâm phải lấy lại được niềm tin từ các bậc phụ huynh”, lãnh đạo của Hệ thống đào tạo Công nghệ thông tin Quốc tế chia sẻ</w:t>
      </w:r>
      <w:proofErr w:type="gramStart"/>
      <w:r w:rsidRPr="009A1F43">
        <w:rPr>
          <w:rFonts w:ascii="Times New Roman" w:hAnsi="Times New Roman" w:cs="Times New Roman"/>
          <w:color w:val="000000"/>
          <w:sz w:val="28"/>
          <w:szCs w:val="28"/>
        </w:rPr>
        <w:t>.</w:t>
      </w:r>
      <w:r w:rsidR="009A1F43" w:rsidRPr="009A1F43">
        <w:rPr>
          <w:rFonts w:ascii="Times New Roman" w:hAnsi="Times New Roman" w:cs="Times New Roman"/>
          <w:color w:val="000000"/>
          <w:sz w:val="28"/>
          <w:szCs w:val="28"/>
        </w:rPr>
        <w:t>/</w:t>
      </w:r>
      <w:proofErr w:type="gramEnd"/>
      <w:r w:rsidR="009A1F43" w:rsidRPr="009A1F43">
        <w:rPr>
          <w:rFonts w:ascii="Times New Roman" w:hAnsi="Times New Roman" w:cs="Times New Roman"/>
          <w:color w:val="000000"/>
          <w:sz w:val="28"/>
          <w:szCs w:val="28"/>
        </w:rPr>
        <w:t>.</w:t>
      </w:r>
    </w:p>
    <w:p w:rsidR="009A1F43" w:rsidRDefault="009A1F43" w:rsidP="009A1F43">
      <w:pPr>
        <w:pStyle w:val="Heading2"/>
        <w:shd w:val="clear" w:color="auto" w:fill="FFFFFF"/>
        <w:spacing w:before="0"/>
        <w:jc w:val="center"/>
        <w:rPr>
          <w:rFonts w:ascii="Times New Roman" w:hAnsi="Times New Roman" w:cs="Times New Roman"/>
          <w:color w:val="333333"/>
          <w:sz w:val="28"/>
          <w:szCs w:val="28"/>
        </w:rPr>
      </w:pPr>
    </w:p>
    <w:p w:rsidR="00D06FA4" w:rsidRPr="009A1F43" w:rsidRDefault="00D06FA4" w:rsidP="009A1F43">
      <w:pPr>
        <w:pStyle w:val="Heading2"/>
        <w:shd w:val="clear" w:color="auto" w:fill="FFFFFF"/>
        <w:spacing w:before="0"/>
        <w:jc w:val="center"/>
        <w:rPr>
          <w:rFonts w:ascii="Times New Roman" w:hAnsi="Times New Roman" w:cs="Times New Roman"/>
          <w:color w:val="333333"/>
          <w:sz w:val="28"/>
          <w:szCs w:val="28"/>
        </w:rPr>
      </w:pPr>
      <w:r w:rsidRPr="009A1F43">
        <w:rPr>
          <w:rFonts w:ascii="Times New Roman" w:hAnsi="Times New Roman" w:cs="Times New Roman"/>
          <w:color w:val="333333"/>
          <w:sz w:val="28"/>
          <w:szCs w:val="28"/>
        </w:rPr>
        <w:t>Những mô hình quản lý, sử dụng MXH thông minh trong sinh viên, học sinh: Góp phần đẩy lùi tiêu cực từ MXH</w:t>
      </w:r>
    </w:p>
    <w:p w:rsidR="00D06FA4" w:rsidRPr="009A1F43" w:rsidRDefault="00D06FA4" w:rsidP="009A1F43">
      <w:pPr>
        <w:ind w:firstLine="720"/>
        <w:jc w:val="both"/>
        <w:rPr>
          <w:rFonts w:ascii="Times New Roman" w:hAnsi="Times New Roman" w:cs="Times New Roman"/>
          <w:b/>
          <w:sz w:val="28"/>
          <w:szCs w:val="28"/>
        </w:rPr>
      </w:pPr>
      <w:r w:rsidRPr="009A1F43">
        <w:rPr>
          <w:rStyle w:val="Strong"/>
          <w:rFonts w:ascii="Times New Roman" w:hAnsi="Times New Roman" w:cs="Times New Roman"/>
          <w:b w:val="0"/>
          <w:sz w:val="28"/>
          <w:szCs w:val="28"/>
          <w:shd w:val="clear" w:color="auto" w:fill="FFFFFF"/>
        </w:rPr>
        <w:t>Những tác động tiêu cực của Internet, mạng xã hội đối với học sinh, sinh viên từ môi trường không gian mạng thời gian qua đã đặt ra cho các nhà trường, các ban, ngành, tổ chức Đoàn - Hội nhiều khó khăn và thách thức trong công tác giáo dục chính trị, tư tưởng và quản lý học sinh, sinh viên, đoàn viên.</w:t>
      </w:r>
    </w:p>
    <w:p w:rsidR="00D06FA4" w:rsidRPr="009A1F43" w:rsidRDefault="00D06FA4" w:rsidP="009A1F43">
      <w:pPr>
        <w:pStyle w:val="NormalWeb"/>
        <w:shd w:val="clear" w:color="auto" w:fill="FFFFFF"/>
        <w:spacing w:before="0" w:beforeAutospacing="0" w:after="0" w:afterAutospacing="0" w:line="360" w:lineRule="atLeast"/>
        <w:jc w:val="both"/>
        <w:rPr>
          <w:color w:val="000000"/>
          <w:sz w:val="28"/>
          <w:szCs w:val="28"/>
        </w:rPr>
      </w:pPr>
      <w:proofErr w:type="gramStart"/>
      <w:r w:rsidRPr="009A1F43">
        <w:rPr>
          <w:sz w:val="28"/>
          <w:szCs w:val="28"/>
        </w:rPr>
        <w:lastRenderedPageBreak/>
        <w:t>Theo đánh giá của Bộ GD&amp;ĐT, việc sử dụng mạng xã hội giúp người học tìm kiếm thông tin tạo nên những tác động tích cực và hiệu quả đến kết quả học tập.</w:t>
      </w:r>
      <w:proofErr w:type="gramEnd"/>
      <w:r w:rsidRPr="009A1F43">
        <w:rPr>
          <w:sz w:val="28"/>
          <w:szCs w:val="28"/>
        </w:rPr>
        <w:t xml:space="preserve"> </w:t>
      </w:r>
      <w:proofErr w:type="gramStart"/>
      <w:r w:rsidRPr="009A1F43">
        <w:rPr>
          <w:sz w:val="28"/>
          <w:szCs w:val="28"/>
        </w:rPr>
        <w:t>Nhưng bên cạnh đó cũng có những ảnh hưởng lớn đến tâm lý người sử dụng, mất thời gian, mất tập trung trong học tập.</w:t>
      </w:r>
      <w:proofErr w:type="gramEnd"/>
      <w:r w:rsidRPr="009A1F43">
        <w:rPr>
          <w:sz w:val="28"/>
          <w:szCs w:val="28"/>
        </w:rPr>
        <w:t xml:space="preserve"> Một số người do sử dụng quá nhiều nên có biểu hiện “nghiện”, ảnh hưởng tiêu cực đến sức khỏe, tình cảm, hình thành lối sống ảo. Có những trường hợp vì thiếu văn hóa ứng xử trên mạng xã hội dẫn đến phát sinh mâu thuẫn, bạo lực </w:t>
      </w:r>
      <w:r w:rsidRPr="009A1F43">
        <w:rPr>
          <w:color w:val="000000"/>
          <w:sz w:val="28"/>
          <w:szCs w:val="28"/>
        </w:rPr>
        <w:t xml:space="preserve">học đường… Ngoài ra, một số học sinh, sinh viên còn </w:t>
      </w:r>
      <w:proofErr w:type="gramStart"/>
      <w:r w:rsidRPr="009A1F43">
        <w:rPr>
          <w:color w:val="000000"/>
          <w:sz w:val="28"/>
          <w:szCs w:val="28"/>
        </w:rPr>
        <w:t>sa</w:t>
      </w:r>
      <w:proofErr w:type="gramEnd"/>
      <w:r w:rsidRPr="009A1F43">
        <w:rPr>
          <w:color w:val="000000"/>
          <w:sz w:val="28"/>
          <w:szCs w:val="28"/>
        </w:rPr>
        <w:t xml:space="preserve"> đà vào các trang web đen, tệ nạn mại dâm, đánh bạc thông qua môi trường mạng.</w:t>
      </w:r>
    </w:p>
    <w:p w:rsidR="00D06FA4" w:rsidRPr="009A1F43" w:rsidRDefault="00D06FA4" w:rsidP="009A1F43">
      <w:pPr>
        <w:pStyle w:val="NormalWeb"/>
        <w:shd w:val="clear" w:color="auto" w:fill="FFFFFF"/>
        <w:spacing w:before="0" w:beforeAutospacing="0" w:after="0" w:afterAutospacing="0" w:line="360" w:lineRule="atLeast"/>
        <w:jc w:val="both"/>
        <w:rPr>
          <w:color w:val="000000"/>
          <w:sz w:val="28"/>
          <w:szCs w:val="28"/>
        </w:rPr>
      </w:pPr>
    </w:p>
    <w:p w:rsidR="00D06FA4" w:rsidRPr="009A1F43" w:rsidRDefault="00D06FA4" w:rsidP="009A1F43">
      <w:pPr>
        <w:pStyle w:val="NormalWeb"/>
        <w:shd w:val="clear" w:color="auto" w:fill="FFFFFF"/>
        <w:spacing w:before="0" w:beforeAutospacing="0" w:after="0" w:afterAutospacing="0" w:line="360" w:lineRule="atLeast"/>
        <w:ind w:firstLine="720"/>
        <w:jc w:val="both"/>
        <w:rPr>
          <w:color w:val="000000"/>
          <w:sz w:val="28"/>
          <w:szCs w:val="28"/>
        </w:rPr>
      </w:pPr>
      <w:proofErr w:type="gramStart"/>
      <w:r w:rsidRPr="009A1F43">
        <w:rPr>
          <w:color w:val="000000"/>
          <w:sz w:val="28"/>
          <w:szCs w:val="28"/>
        </w:rPr>
        <w:t>mô</w:t>
      </w:r>
      <w:proofErr w:type="gramEnd"/>
      <w:r w:rsidRPr="009A1F43">
        <w:rPr>
          <w:color w:val="000000"/>
          <w:sz w:val="28"/>
          <w:szCs w:val="28"/>
        </w:rPr>
        <w:t xml:space="preserve"> hình “</w:t>
      </w:r>
      <w:r w:rsidRPr="009A1F43">
        <w:rPr>
          <w:rStyle w:val="Emphasis"/>
          <w:color w:val="000000"/>
          <w:sz w:val="28"/>
          <w:szCs w:val="28"/>
        </w:rPr>
        <w:t>Bảo đảm trật tự an toàn giao thông và sử dụng mạng xã hội thông minh</w:t>
      </w:r>
      <w:r w:rsidRPr="009A1F43">
        <w:rPr>
          <w:color w:val="000000"/>
          <w:sz w:val="28"/>
          <w:szCs w:val="28"/>
        </w:rPr>
        <w:t xml:space="preserve">” của Trường </w:t>
      </w:r>
      <w:r w:rsidR="009A1F43">
        <w:rPr>
          <w:color w:val="000000"/>
          <w:sz w:val="28"/>
          <w:szCs w:val="28"/>
        </w:rPr>
        <w:t>…</w:t>
      </w:r>
      <w:r w:rsidRPr="009A1F43">
        <w:rPr>
          <w:color w:val="000000"/>
          <w:sz w:val="28"/>
          <w:szCs w:val="28"/>
        </w:rPr>
        <w:t xml:space="preserve"> xây dựng và đi vào hoạt động.</w:t>
      </w:r>
    </w:p>
    <w:p w:rsidR="00D06FA4" w:rsidRPr="009A1F43" w:rsidRDefault="00D06FA4" w:rsidP="009A1F43">
      <w:pPr>
        <w:pStyle w:val="NormalWeb"/>
        <w:shd w:val="clear" w:color="auto" w:fill="FFFFFF"/>
        <w:spacing w:before="0" w:beforeAutospacing="0" w:after="0" w:afterAutospacing="0" w:line="360" w:lineRule="atLeast"/>
        <w:jc w:val="both"/>
        <w:rPr>
          <w:color w:val="000000"/>
          <w:sz w:val="28"/>
          <w:szCs w:val="28"/>
        </w:rPr>
      </w:pPr>
      <w:r w:rsidRPr="009A1F43">
        <w:rPr>
          <w:color w:val="000000"/>
          <w:sz w:val="28"/>
          <w:szCs w:val="28"/>
        </w:rPr>
        <w:t xml:space="preserve">“Thực tế hiện nay có rất nhiều học sinh suy nghĩ sai lầm cho rằng mạng xã hội thế giới ảo, có thể ẩn danh cho nên có thể ngụy tạo thông tin, bịa đặt câu chuyện, tình huống và thoải mái bình phẩm người khác mà không phải chịu trách nhiệm trước pháp luật… </w:t>
      </w:r>
      <w:proofErr w:type="gramStart"/>
      <w:r w:rsidRPr="009A1F43">
        <w:rPr>
          <w:color w:val="000000"/>
          <w:sz w:val="28"/>
          <w:szCs w:val="28"/>
        </w:rPr>
        <w:t>Vì thế các em không chỉ dễ dãi trong cách hành xử với nhau trên mạng, mà còn coi mạng xã hội như một công cụ để xả stress, để soi mói cuộc sống của người khác và thể hiện cái tôi.</w:t>
      </w:r>
      <w:proofErr w:type="gramEnd"/>
      <w:r w:rsidRPr="009A1F43">
        <w:rPr>
          <w:color w:val="000000"/>
          <w:sz w:val="28"/>
          <w:szCs w:val="28"/>
        </w:rPr>
        <w:t xml:space="preserve"> Bên cạnh đó, một bộ phận học sinh dường như đang bị cuốn sâu vào mạng xã hội mà quên đi cuộc sống thật của mình, đi tìm thú vui qua những dòng bình luận, thích thú khi được nhiều người “like” mà sẵn sàng đánh đổi cả nhân phẩm, danh dự, thậm chí cả mạng sống của mình để lấy mấy nghìn lượt like ảo.”</w:t>
      </w:r>
    </w:p>
    <w:p w:rsidR="00D06FA4" w:rsidRPr="009A1F43" w:rsidRDefault="00D06FA4" w:rsidP="009A1F43">
      <w:pPr>
        <w:pStyle w:val="NormalWeb"/>
        <w:shd w:val="clear" w:color="auto" w:fill="FFFFFF"/>
        <w:spacing w:before="0" w:beforeAutospacing="0" w:after="0" w:afterAutospacing="0" w:line="360" w:lineRule="atLeast"/>
        <w:jc w:val="both"/>
        <w:rPr>
          <w:color w:val="000000"/>
          <w:sz w:val="28"/>
          <w:szCs w:val="28"/>
        </w:rPr>
      </w:pPr>
      <w:r w:rsidRPr="009A1F43">
        <w:rPr>
          <w:color w:val="000000"/>
          <w:sz w:val="28"/>
          <w:szCs w:val="28"/>
        </w:rPr>
        <w:t>Cũng theo thầy Trần Anh Tuấn, xuất phát từ thực tế trên, Đoàn thanh niên nhà trường dưới sự tham mưu, hướng dẫn của Phòng An ninh chính trị nội bộ, Phòng XDPT toàn dân BVANTQ đã xây dựng báo cáo, đề xuất với Chi ủy, Ban giám hiệu nhà trường đưa nội dung sử dụng mạng xã hội thông minh vào trong mô hình. Để mô hình phát huy được hiệu quả tốt nhất, đặc biệt là trong lĩnh vực sử dụng mạng xã hội, trường THPT Nguyễn Trãi cho biết sẽ chú trọng đẩy mạnh tuyên truyền cho học sinh các quy định của pháp luật về an ninh mạng; giáo dục chính trị tư tưởng làm cho học sinh thấy rõ tính hai mặt của mạng xã hội, nhất là các hành vi tiêu cực, tác động do âm mưu, thủ đoạn của các thế lực thù địch chống phá, tránh tình trạng vô tình tiếp tay cho các hoạt động chống đối và các hành vi tiêu cực, phản cảm, thiếu văn hóa trên mạng xã hội.</w:t>
      </w:r>
    </w:p>
    <w:p w:rsidR="00D06FA4" w:rsidRPr="009A1F43" w:rsidRDefault="00D06FA4" w:rsidP="009A1F43">
      <w:pPr>
        <w:pStyle w:val="NormalWeb"/>
        <w:shd w:val="clear" w:color="auto" w:fill="FFFFFF"/>
        <w:spacing w:before="0" w:beforeAutospacing="0" w:after="0" w:afterAutospacing="0" w:line="360" w:lineRule="atLeast"/>
        <w:jc w:val="both"/>
        <w:rPr>
          <w:color w:val="000000"/>
          <w:sz w:val="28"/>
          <w:szCs w:val="28"/>
        </w:rPr>
      </w:pPr>
      <w:proofErr w:type="gramStart"/>
      <w:r w:rsidRPr="009A1F43">
        <w:rPr>
          <w:color w:val="000000"/>
          <w:sz w:val="28"/>
          <w:szCs w:val="28"/>
        </w:rPr>
        <w:t>Thông qua đó giúp học sinh nhận thức đúng, sử dụng mạng xã hội một cách hiệu quả nhất.</w:t>
      </w:r>
      <w:proofErr w:type="gramEnd"/>
      <w:r w:rsidRPr="009A1F43">
        <w:rPr>
          <w:color w:val="000000"/>
          <w:sz w:val="28"/>
          <w:szCs w:val="28"/>
        </w:rPr>
        <w:t xml:space="preserve"> Để thực hiện tốt nhiệm vụ này, nhà trường cũng sẽ sử dụng nhiều hình thức tuyên truyền khác nhau, đa dạng, phong phú về cách thức thể hiện và thực sự lôi cuốn học sinh tham gia như: thông qua phương tiện truyền thông, buổi sinh hoạt đầu khóa, buổi chào cờ đầu tuần, các hoạt động ngoại khóa, lồng ghép vào các tiết học giáo dục công dân, tin học …</w:t>
      </w:r>
    </w:p>
    <w:p w:rsidR="00D06FA4" w:rsidRPr="009A1F43" w:rsidRDefault="00D06FA4" w:rsidP="009A1F43">
      <w:pPr>
        <w:pStyle w:val="NormalWeb"/>
        <w:shd w:val="clear" w:color="auto" w:fill="FFFFFF"/>
        <w:spacing w:before="0" w:beforeAutospacing="0" w:after="0" w:afterAutospacing="0" w:line="360" w:lineRule="atLeast"/>
        <w:jc w:val="both"/>
        <w:rPr>
          <w:color w:val="000000"/>
          <w:sz w:val="28"/>
          <w:szCs w:val="28"/>
        </w:rPr>
      </w:pPr>
      <w:r w:rsidRPr="009A1F43">
        <w:rPr>
          <w:color w:val="000000"/>
          <w:sz w:val="28"/>
          <w:szCs w:val="28"/>
        </w:rPr>
        <w:lastRenderedPageBreak/>
        <w:t>Về mặt kỹ thuật, nhà trường phân công các cán bộ quản trị cổng/ trang thông tin của nhà trường, fanpage nhà trường, tổ chuyên môn trên trang mạng xã hội tuyệt đối không được đăng, tải liên kết thông tin không rõ nguồn gốc xuất xứ hoặc chưa được sự cho phép của chủ sở hữu thông tin. Kiểm duyệt nội dung bài viết, hình ảnh trước khi đăng tải lên trang; các thông tin, hình ảnh do giáo viên, học sinh cung cấp không đúng nội quy, quy định của nhà trường không duyệt đăng tải; các bình luận dùng lời lẽ thô tục, kích động, bôi nhọ nói xấu người khác, gây phản cảm sẽ bị xóa bỏ…</w:t>
      </w:r>
    </w:p>
    <w:p w:rsidR="00D06FA4" w:rsidRPr="009A1F43" w:rsidRDefault="00D06FA4" w:rsidP="009A1F43">
      <w:pPr>
        <w:pStyle w:val="NormalWeb"/>
        <w:shd w:val="clear" w:color="auto" w:fill="FFFFFF"/>
        <w:spacing w:before="0" w:beforeAutospacing="0" w:after="0" w:afterAutospacing="0" w:line="360" w:lineRule="atLeast"/>
        <w:jc w:val="both"/>
        <w:rPr>
          <w:color w:val="000000"/>
          <w:sz w:val="28"/>
          <w:szCs w:val="28"/>
        </w:rPr>
      </w:pPr>
      <w:r w:rsidRPr="009A1F43">
        <w:rPr>
          <w:color w:val="000000"/>
          <w:sz w:val="28"/>
          <w:szCs w:val="28"/>
        </w:rPr>
        <w:t>Cũng như mô hình “</w:t>
      </w:r>
      <w:r w:rsidRPr="009A1F43">
        <w:rPr>
          <w:rStyle w:val="Emphasis"/>
          <w:color w:val="000000"/>
          <w:sz w:val="28"/>
          <w:szCs w:val="28"/>
        </w:rPr>
        <w:t>Bảo đảm trật tự an toàn giao thông và sử dụng mạng xã hội thông minh</w:t>
      </w:r>
      <w:r w:rsidRPr="009A1F43">
        <w:rPr>
          <w:color w:val="000000"/>
          <w:sz w:val="28"/>
          <w:szCs w:val="28"/>
        </w:rPr>
        <w:t>” của Trường THPT Nguyễn Trãi, ở trường Đại học Hải Phòng, mô hình “</w:t>
      </w:r>
      <w:r w:rsidRPr="009A1F43">
        <w:rPr>
          <w:rStyle w:val="Emphasis"/>
          <w:color w:val="000000"/>
          <w:sz w:val="28"/>
          <w:szCs w:val="28"/>
        </w:rPr>
        <w:t>Quản lý sinh viên trên các trang mạng xã hội</w:t>
      </w:r>
      <w:r w:rsidRPr="009A1F43">
        <w:rPr>
          <w:color w:val="000000"/>
          <w:sz w:val="28"/>
          <w:szCs w:val="28"/>
        </w:rPr>
        <w:t>” cho đến nay đã hoạt động được gần 2 năm và đạt được rất nhiều kết quả tích cực. Với đặc thù môi trường giáo dục có hàng nghìn sinh viên theo học, ngoài trang Fanpage chính của nhà trường với tên gọi “Sinh viên trường Đại học Hải Phòng” thì hiện nay 100% các khoa, viện chuyên môn của nhà trường đều đã có những fanpage riêng, phục vụ trực tiếp cho quá trình cung cấp thông tin, định hướng dư luận trong sinh viên do đơn vị phụ trách. Có thể nói các thông tin được cung cấp trên fanpage đều phản ánh trung thực những hoạt động của nhà trường, những vấn đề chính trị, xã hội, văn hóa đang được giới trẻ nói chung và sinh viên quan tâm nói riêng.</w:t>
      </w:r>
    </w:p>
    <w:p w:rsidR="00D06FA4" w:rsidRPr="009A1F43" w:rsidRDefault="00D06FA4" w:rsidP="009A1F43">
      <w:pPr>
        <w:pStyle w:val="NormalWeb"/>
        <w:shd w:val="clear" w:color="auto" w:fill="FFFFFF"/>
        <w:spacing w:before="0" w:beforeAutospacing="0" w:after="0" w:afterAutospacing="0" w:line="360" w:lineRule="atLeast"/>
        <w:jc w:val="both"/>
        <w:rPr>
          <w:color w:val="000000"/>
          <w:sz w:val="28"/>
          <w:szCs w:val="28"/>
        </w:rPr>
      </w:pPr>
      <w:r w:rsidRPr="009A1F43">
        <w:rPr>
          <w:color w:val="000000"/>
          <w:sz w:val="28"/>
          <w:szCs w:val="28"/>
        </w:rPr>
        <w:t xml:space="preserve">Riêng trang Facebook “Sinh viên trường Đại học Hải Phòng” hiện nay đã thu hút khoảng hơn 3.200 thành viên tham gia, trở thành diễn đàn quan trọng, cung cấp cho sinh viên các thông tin chính thống về tình hình hoạt động của nhà trường, các chế độ chính sách, thông tin đào tạo, khảo thí liên quan đến người học…Đồng thời đó cũng là diễn đàn để cựu sinh viên chia sẻ kinh nghiệm, kỹ năng nghề nghiệp cho sinh viên đang theo học. </w:t>
      </w:r>
      <w:proofErr w:type="gramStart"/>
      <w:r w:rsidRPr="009A1F43">
        <w:rPr>
          <w:color w:val="000000"/>
          <w:sz w:val="28"/>
          <w:szCs w:val="28"/>
        </w:rPr>
        <w:t>Nhờ những thông tin bổ ích trên mạng xã hội của nhà trường mà rất nhiều bạn sinh viên đã tìm được việc làm phù hợp với nhu cầu của bàn thân.</w:t>
      </w:r>
      <w:proofErr w:type="gramEnd"/>
    </w:p>
    <w:p w:rsidR="00D06FA4" w:rsidRPr="009A1F43" w:rsidRDefault="00D06FA4" w:rsidP="009A1F43">
      <w:pPr>
        <w:pStyle w:val="NormalWeb"/>
        <w:shd w:val="clear" w:color="auto" w:fill="FFFFFF"/>
        <w:spacing w:before="0" w:beforeAutospacing="0" w:after="0" w:afterAutospacing="0" w:line="360" w:lineRule="atLeast"/>
        <w:jc w:val="both"/>
        <w:rPr>
          <w:color w:val="000000"/>
          <w:sz w:val="28"/>
          <w:szCs w:val="28"/>
        </w:rPr>
      </w:pPr>
      <w:r w:rsidRPr="009A1F43">
        <w:rPr>
          <w:color w:val="000000"/>
          <w:sz w:val="28"/>
          <w:szCs w:val="28"/>
        </w:rPr>
        <w:t>Ngoài ra, bên cạnh fanpage chính thức của nhà trường thì hiện nay đang có 6 trang fanpage do sinh viên tự thành lập, hoạt động thường xuyên và có hiệu quả. Đó là THP’s Confession (hơn 16.000 lượt theo dõi); Group K14 (hơn 7.600 thành viên); K15 (hơn 6.000 thành viên); K16 (hơn 2.500 thành viên); K17 (hơn 8.300 thành viên); K18 (hơn 4.000 thành viên)…Việc học sinh, sinh viên sôi nổi tham gia các diễn đàn, các trang mạng xã hội chính thống do nhà trường, hội sinh viên tổ chức sẽ góp phần giúp công tác quản lý gặp nhiều thuận lợi hơn, đưa sinh viên tiếp cận nhanh những nguồn tin lành mạnh, chính thống, tránh bị ảnh hưởng bởi những thông tin tiêu cực trên Mạng xã hội trong giai đoạn hiện nay.</w:t>
      </w:r>
    </w:p>
    <w:p w:rsidR="00B5157B" w:rsidRPr="009A1F43" w:rsidRDefault="00B5157B" w:rsidP="009A1F43">
      <w:pPr>
        <w:shd w:val="clear" w:color="auto" w:fill="FFFFFF"/>
        <w:jc w:val="both"/>
        <w:rPr>
          <w:rFonts w:ascii="Times New Roman" w:hAnsi="Times New Roman" w:cs="Times New Roman"/>
          <w:color w:val="000000"/>
          <w:sz w:val="28"/>
          <w:szCs w:val="28"/>
        </w:rPr>
      </w:pPr>
    </w:p>
    <w:p w:rsidR="00AC6D0B" w:rsidRPr="00D15C16" w:rsidRDefault="00AC6D0B" w:rsidP="009A1F43">
      <w:pPr>
        <w:shd w:val="clear" w:color="auto" w:fill="FFFFFF"/>
        <w:spacing w:before="105" w:after="105" w:line="240" w:lineRule="auto"/>
        <w:ind w:firstLine="720"/>
        <w:jc w:val="both"/>
        <w:rPr>
          <w:rFonts w:ascii="Times New Roman" w:eastAsia="Times New Roman" w:hAnsi="Times New Roman" w:cs="Times New Roman"/>
          <w:color w:val="333333"/>
          <w:sz w:val="28"/>
          <w:szCs w:val="28"/>
        </w:rPr>
      </w:pPr>
    </w:p>
    <w:p w:rsidR="00093285" w:rsidRPr="009A1F43" w:rsidRDefault="00093285" w:rsidP="009A1F43">
      <w:pPr>
        <w:pStyle w:val="author"/>
        <w:spacing w:line="315" w:lineRule="atLeast"/>
        <w:jc w:val="both"/>
        <w:rPr>
          <w:color w:val="666666"/>
          <w:sz w:val="28"/>
          <w:szCs w:val="28"/>
        </w:rPr>
      </w:pPr>
    </w:p>
    <w:p w:rsidR="00E47E1F" w:rsidRPr="00B5157B" w:rsidRDefault="00E47E1F" w:rsidP="005C2D1C">
      <w:pPr>
        <w:pStyle w:val="NormalWeb"/>
        <w:spacing w:before="0" w:beforeAutospacing="0"/>
        <w:jc w:val="both"/>
        <w:rPr>
          <w:color w:val="000000"/>
          <w:sz w:val="28"/>
          <w:szCs w:val="28"/>
        </w:rPr>
      </w:pPr>
    </w:p>
    <w:sectPr w:rsidR="00E47E1F" w:rsidRPr="00B5157B" w:rsidSect="00FA0110">
      <w:footerReference w:type="default" r:id="rId32"/>
      <w:pgSz w:w="12240" w:h="15840" w:code="1"/>
      <w:pgMar w:top="850" w:right="1138" w:bottom="562" w:left="1699" w:header="288" w:footer="28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0110" w:rsidRDefault="00FA0110" w:rsidP="00FA0110">
      <w:pPr>
        <w:spacing w:after="0" w:line="240" w:lineRule="auto"/>
      </w:pPr>
      <w:r>
        <w:separator/>
      </w:r>
    </w:p>
  </w:endnote>
  <w:endnote w:type="continuationSeparator" w:id="0">
    <w:p w:rsidR="00FA0110" w:rsidRDefault="00FA0110" w:rsidP="00FA01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528974"/>
      <w:docPartObj>
        <w:docPartGallery w:val="Page Numbers (Bottom of Page)"/>
        <w:docPartUnique/>
      </w:docPartObj>
    </w:sdtPr>
    <w:sdtEndPr>
      <w:rPr>
        <w:noProof/>
      </w:rPr>
    </w:sdtEndPr>
    <w:sdtContent>
      <w:p w:rsidR="00FA0110" w:rsidRDefault="00FA0110">
        <w:pPr>
          <w:pStyle w:val="Footer"/>
          <w:jc w:val="center"/>
        </w:pPr>
        <w:r>
          <w:fldChar w:fldCharType="begin"/>
        </w:r>
        <w:r>
          <w:instrText xml:space="preserve"> PAGE   \* MERGEFORMAT </w:instrText>
        </w:r>
        <w:r>
          <w:fldChar w:fldCharType="separate"/>
        </w:r>
        <w:r w:rsidR="009A1F43">
          <w:rPr>
            <w:noProof/>
          </w:rPr>
          <w:t>1</w:t>
        </w:r>
        <w:r>
          <w:rPr>
            <w:noProof/>
          </w:rPr>
          <w:fldChar w:fldCharType="end"/>
        </w:r>
      </w:p>
    </w:sdtContent>
  </w:sdt>
  <w:p w:rsidR="00FA0110" w:rsidRDefault="00FA01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0110" w:rsidRDefault="00FA0110" w:rsidP="00FA0110">
      <w:pPr>
        <w:spacing w:after="0" w:line="240" w:lineRule="auto"/>
      </w:pPr>
      <w:r>
        <w:separator/>
      </w:r>
    </w:p>
  </w:footnote>
  <w:footnote w:type="continuationSeparator" w:id="0">
    <w:p w:rsidR="00FA0110" w:rsidRDefault="00FA0110" w:rsidP="00FA011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66F3C"/>
    <w:multiLevelType w:val="multilevel"/>
    <w:tmpl w:val="49384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E4B6A62"/>
    <w:multiLevelType w:val="multilevel"/>
    <w:tmpl w:val="179C3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2CF0F57"/>
    <w:multiLevelType w:val="multilevel"/>
    <w:tmpl w:val="5C2A1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3833973"/>
    <w:multiLevelType w:val="multilevel"/>
    <w:tmpl w:val="6520E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FDD1ADD"/>
    <w:multiLevelType w:val="multilevel"/>
    <w:tmpl w:val="FDC88374"/>
    <w:lvl w:ilvl="0">
      <w:start w:val="1"/>
      <w:numFmt w:val="decimal"/>
      <w:lvlText w:val="%1."/>
      <w:lvlJc w:val="left"/>
      <w:pPr>
        <w:ind w:left="720" w:hanging="360"/>
      </w:p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5">
    <w:nsid w:val="6EBE357A"/>
    <w:multiLevelType w:val="multilevel"/>
    <w:tmpl w:val="B66848BC"/>
    <w:lvl w:ilvl="0">
      <w:start w:val="1"/>
      <w:numFmt w:val="decimal"/>
      <w:lvlText w:val="%1."/>
      <w:lvlJc w:val="left"/>
      <w:pPr>
        <w:ind w:left="1080" w:hanging="720"/>
      </w:pPr>
      <w:rPr>
        <w:rFonts w:ascii="Times New Roman" w:eastAsiaTheme="minorHAnsi" w:hAnsi="Times New Roman" w:cs="Times New Roman"/>
      </w:rPr>
    </w:lvl>
    <w:lvl w:ilvl="1">
      <w:start w:val="1"/>
      <w:numFmt w:val="decimal"/>
      <w:isLgl/>
      <w:lvlText w:val="%1.%2."/>
      <w:lvlJc w:val="left"/>
      <w:pPr>
        <w:ind w:left="1080" w:hanging="72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nsid w:val="785240A3"/>
    <w:multiLevelType w:val="multilevel"/>
    <w:tmpl w:val="FF8C4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
  </w:num>
  <w:num w:numId="5">
    <w:abstractNumId w:val="6"/>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1DA"/>
    <w:rsid w:val="000270A6"/>
    <w:rsid w:val="000646F5"/>
    <w:rsid w:val="00080DB9"/>
    <w:rsid w:val="00093285"/>
    <w:rsid w:val="000968C4"/>
    <w:rsid w:val="000A61DA"/>
    <w:rsid w:val="00102A16"/>
    <w:rsid w:val="00112C9B"/>
    <w:rsid w:val="00136F12"/>
    <w:rsid w:val="00154B32"/>
    <w:rsid w:val="00180E4F"/>
    <w:rsid w:val="002C13D1"/>
    <w:rsid w:val="00394D50"/>
    <w:rsid w:val="004124DC"/>
    <w:rsid w:val="0049426D"/>
    <w:rsid w:val="004B648D"/>
    <w:rsid w:val="00517BA7"/>
    <w:rsid w:val="00531062"/>
    <w:rsid w:val="005A418C"/>
    <w:rsid w:val="005C2D1C"/>
    <w:rsid w:val="005D39F0"/>
    <w:rsid w:val="005F2AFF"/>
    <w:rsid w:val="00685D85"/>
    <w:rsid w:val="006C6EA6"/>
    <w:rsid w:val="00823A4F"/>
    <w:rsid w:val="00874C14"/>
    <w:rsid w:val="008D32D0"/>
    <w:rsid w:val="008F4A42"/>
    <w:rsid w:val="009742BB"/>
    <w:rsid w:val="009A1F43"/>
    <w:rsid w:val="009D0334"/>
    <w:rsid w:val="009D19DC"/>
    <w:rsid w:val="009D372E"/>
    <w:rsid w:val="00A17321"/>
    <w:rsid w:val="00A86FFA"/>
    <w:rsid w:val="00AC6D0B"/>
    <w:rsid w:val="00B11FD9"/>
    <w:rsid w:val="00B5157B"/>
    <w:rsid w:val="00B95C46"/>
    <w:rsid w:val="00BA2186"/>
    <w:rsid w:val="00C95D0A"/>
    <w:rsid w:val="00CD63AB"/>
    <w:rsid w:val="00CF0996"/>
    <w:rsid w:val="00D06FA4"/>
    <w:rsid w:val="00D15C16"/>
    <w:rsid w:val="00D20A6D"/>
    <w:rsid w:val="00D65C01"/>
    <w:rsid w:val="00DC1DE7"/>
    <w:rsid w:val="00E47E1F"/>
    <w:rsid w:val="00E6661F"/>
    <w:rsid w:val="00EF33D8"/>
    <w:rsid w:val="00F6295E"/>
    <w:rsid w:val="00F85CD8"/>
    <w:rsid w:val="00FA0110"/>
    <w:rsid w:val="00FB4A67"/>
    <w:rsid w:val="00FD5D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A61D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D06FA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F33D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61DA"/>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0A61DA"/>
    <w:rPr>
      <w:color w:val="0000FF"/>
      <w:u w:val="single"/>
    </w:rPr>
  </w:style>
  <w:style w:type="paragraph" w:customStyle="1" w:styleId="fon33">
    <w:name w:val="fon33"/>
    <w:basedOn w:val="Normal"/>
    <w:rsid w:val="000A61D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A61DA"/>
    <w:rPr>
      <w:b/>
      <w:bCs/>
    </w:rPr>
  </w:style>
  <w:style w:type="paragraph" w:styleId="NormalWeb">
    <w:name w:val="Normal (Web)"/>
    <w:basedOn w:val="Normal"/>
    <w:uiPriority w:val="99"/>
    <w:unhideWhenUsed/>
    <w:rsid w:val="000A61D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A61DA"/>
    <w:rPr>
      <w:i/>
      <w:iCs/>
    </w:rPr>
  </w:style>
  <w:style w:type="paragraph" w:styleId="BalloonText">
    <w:name w:val="Balloon Text"/>
    <w:basedOn w:val="Normal"/>
    <w:link w:val="BalloonTextChar"/>
    <w:uiPriority w:val="99"/>
    <w:semiHidden/>
    <w:unhideWhenUsed/>
    <w:rsid w:val="000A61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61DA"/>
    <w:rPr>
      <w:rFonts w:ascii="Tahoma" w:hAnsi="Tahoma" w:cs="Tahoma"/>
      <w:sz w:val="16"/>
      <w:szCs w:val="16"/>
    </w:rPr>
  </w:style>
  <w:style w:type="character" w:customStyle="1" w:styleId="storyheadline">
    <w:name w:val="story_headline"/>
    <w:basedOn w:val="DefaultParagraphFont"/>
    <w:rsid w:val="00BA2186"/>
  </w:style>
  <w:style w:type="paragraph" w:customStyle="1" w:styleId="text-align-right">
    <w:name w:val="text-align-right"/>
    <w:basedOn w:val="Normal"/>
    <w:rsid w:val="0049426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02A16"/>
    <w:pPr>
      <w:ind w:left="720"/>
      <w:contextualSpacing/>
    </w:pPr>
    <w:rPr>
      <w:rFonts w:eastAsiaTheme="minorEastAsia"/>
      <w:lang w:eastAsia="zh-CN"/>
    </w:rPr>
  </w:style>
  <w:style w:type="paragraph" w:styleId="Header">
    <w:name w:val="header"/>
    <w:basedOn w:val="Normal"/>
    <w:link w:val="HeaderChar"/>
    <w:uiPriority w:val="99"/>
    <w:unhideWhenUsed/>
    <w:rsid w:val="00FA01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0110"/>
  </w:style>
  <w:style w:type="paragraph" w:styleId="Footer">
    <w:name w:val="footer"/>
    <w:basedOn w:val="Normal"/>
    <w:link w:val="FooterChar"/>
    <w:uiPriority w:val="99"/>
    <w:unhideWhenUsed/>
    <w:rsid w:val="00FA01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0110"/>
  </w:style>
  <w:style w:type="character" w:customStyle="1" w:styleId="e24kjd">
    <w:name w:val="e24kjd"/>
    <w:basedOn w:val="DefaultParagraphFont"/>
    <w:rsid w:val="00CD63AB"/>
  </w:style>
  <w:style w:type="character" w:customStyle="1" w:styleId="kx21rb">
    <w:name w:val="kx21rb"/>
    <w:basedOn w:val="DefaultParagraphFont"/>
    <w:rsid w:val="00CD63AB"/>
  </w:style>
  <w:style w:type="character" w:customStyle="1" w:styleId="Heading3Char">
    <w:name w:val="Heading 3 Char"/>
    <w:basedOn w:val="DefaultParagraphFont"/>
    <w:link w:val="Heading3"/>
    <w:uiPriority w:val="9"/>
    <w:rsid w:val="00EF33D8"/>
    <w:rPr>
      <w:rFonts w:asciiTheme="majorHAnsi" w:eastAsiaTheme="majorEastAsia" w:hAnsiTheme="majorHAnsi" w:cstheme="majorBidi"/>
      <w:b/>
      <w:bCs/>
      <w:color w:val="4F81BD" w:themeColor="accent1"/>
    </w:rPr>
  </w:style>
  <w:style w:type="character" w:customStyle="1" w:styleId="mw-headline">
    <w:name w:val="mw-headline"/>
    <w:basedOn w:val="DefaultParagraphFont"/>
    <w:rsid w:val="00EF33D8"/>
  </w:style>
  <w:style w:type="character" w:customStyle="1" w:styleId="mw-editsection">
    <w:name w:val="mw-editsection"/>
    <w:basedOn w:val="DefaultParagraphFont"/>
    <w:rsid w:val="00EF33D8"/>
  </w:style>
  <w:style w:type="character" w:customStyle="1" w:styleId="mw-editsection-bracket">
    <w:name w:val="mw-editsection-bracket"/>
    <w:basedOn w:val="DefaultParagraphFont"/>
    <w:rsid w:val="00EF33D8"/>
  </w:style>
  <w:style w:type="character" w:customStyle="1" w:styleId="mw-editsection-divider">
    <w:name w:val="mw-editsection-divider"/>
    <w:basedOn w:val="DefaultParagraphFont"/>
    <w:rsid w:val="00EF33D8"/>
  </w:style>
  <w:style w:type="paragraph" w:customStyle="1" w:styleId="avatar">
    <w:name w:val="avatar"/>
    <w:basedOn w:val="Normal"/>
    <w:rsid w:val="005C2D1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
    <w:name w:val="author"/>
    <w:basedOn w:val="Normal"/>
    <w:rsid w:val="005C2D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ews-tagname">
    <w:name w:val="news-tagname"/>
    <w:basedOn w:val="DefaultParagraphFont"/>
    <w:rsid w:val="00B5157B"/>
  </w:style>
  <w:style w:type="character" w:customStyle="1" w:styleId="Heading2Char">
    <w:name w:val="Heading 2 Char"/>
    <w:basedOn w:val="DefaultParagraphFont"/>
    <w:link w:val="Heading2"/>
    <w:uiPriority w:val="9"/>
    <w:semiHidden/>
    <w:rsid w:val="00D06FA4"/>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A61D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D06FA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F33D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61DA"/>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0A61DA"/>
    <w:rPr>
      <w:color w:val="0000FF"/>
      <w:u w:val="single"/>
    </w:rPr>
  </w:style>
  <w:style w:type="paragraph" w:customStyle="1" w:styleId="fon33">
    <w:name w:val="fon33"/>
    <w:basedOn w:val="Normal"/>
    <w:rsid w:val="000A61D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A61DA"/>
    <w:rPr>
      <w:b/>
      <w:bCs/>
    </w:rPr>
  </w:style>
  <w:style w:type="paragraph" w:styleId="NormalWeb">
    <w:name w:val="Normal (Web)"/>
    <w:basedOn w:val="Normal"/>
    <w:uiPriority w:val="99"/>
    <w:unhideWhenUsed/>
    <w:rsid w:val="000A61D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A61DA"/>
    <w:rPr>
      <w:i/>
      <w:iCs/>
    </w:rPr>
  </w:style>
  <w:style w:type="paragraph" w:styleId="BalloonText">
    <w:name w:val="Balloon Text"/>
    <w:basedOn w:val="Normal"/>
    <w:link w:val="BalloonTextChar"/>
    <w:uiPriority w:val="99"/>
    <w:semiHidden/>
    <w:unhideWhenUsed/>
    <w:rsid w:val="000A61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61DA"/>
    <w:rPr>
      <w:rFonts w:ascii="Tahoma" w:hAnsi="Tahoma" w:cs="Tahoma"/>
      <w:sz w:val="16"/>
      <w:szCs w:val="16"/>
    </w:rPr>
  </w:style>
  <w:style w:type="character" w:customStyle="1" w:styleId="storyheadline">
    <w:name w:val="story_headline"/>
    <w:basedOn w:val="DefaultParagraphFont"/>
    <w:rsid w:val="00BA2186"/>
  </w:style>
  <w:style w:type="paragraph" w:customStyle="1" w:styleId="text-align-right">
    <w:name w:val="text-align-right"/>
    <w:basedOn w:val="Normal"/>
    <w:rsid w:val="0049426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02A16"/>
    <w:pPr>
      <w:ind w:left="720"/>
      <w:contextualSpacing/>
    </w:pPr>
    <w:rPr>
      <w:rFonts w:eastAsiaTheme="minorEastAsia"/>
      <w:lang w:eastAsia="zh-CN"/>
    </w:rPr>
  </w:style>
  <w:style w:type="paragraph" w:styleId="Header">
    <w:name w:val="header"/>
    <w:basedOn w:val="Normal"/>
    <w:link w:val="HeaderChar"/>
    <w:uiPriority w:val="99"/>
    <w:unhideWhenUsed/>
    <w:rsid w:val="00FA01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0110"/>
  </w:style>
  <w:style w:type="paragraph" w:styleId="Footer">
    <w:name w:val="footer"/>
    <w:basedOn w:val="Normal"/>
    <w:link w:val="FooterChar"/>
    <w:uiPriority w:val="99"/>
    <w:unhideWhenUsed/>
    <w:rsid w:val="00FA01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0110"/>
  </w:style>
  <w:style w:type="character" w:customStyle="1" w:styleId="e24kjd">
    <w:name w:val="e24kjd"/>
    <w:basedOn w:val="DefaultParagraphFont"/>
    <w:rsid w:val="00CD63AB"/>
  </w:style>
  <w:style w:type="character" w:customStyle="1" w:styleId="kx21rb">
    <w:name w:val="kx21rb"/>
    <w:basedOn w:val="DefaultParagraphFont"/>
    <w:rsid w:val="00CD63AB"/>
  </w:style>
  <w:style w:type="character" w:customStyle="1" w:styleId="Heading3Char">
    <w:name w:val="Heading 3 Char"/>
    <w:basedOn w:val="DefaultParagraphFont"/>
    <w:link w:val="Heading3"/>
    <w:uiPriority w:val="9"/>
    <w:rsid w:val="00EF33D8"/>
    <w:rPr>
      <w:rFonts w:asciiTheme="majorHAnsi" w:eastAsiaTheme="majorEastAsia" w:hAnsiTheme="majorHAnsi" w:cstheme="majorBidi"/>
      <w:b/>
      <w:bCs/>
      <w:color w:val="4F81BD" w:themeColor="accent1"/>
    </w:rPr>
  </w:style>
  <w:style w:type="character" w:customStyle="1" w:styleId="mw-headline">
    <w:name w:val="mw-headline"/>
    <w:basedOn w:val="DefaultParagraphFont"/>
    <w:rsid w:val="00EF33D8"/>
  </w:style>
  <w:style w:type="character" w:customStyle="1" w:styleId="mw-editsection">
    <w:name w:val="mw-editsection"/>
    <w:basedOn w:val="DefaultParagraphFont"/>
    <w:rsid w:val="00EF33D8"/>
  </w:style>
  <w:style w:type="character" w:customStyle="1" w:styleId="mw-editsection-bracket">
    <w:name w:val="mw-editsection-bracket"/>
    <w:basedOn w:val="DefaultParagraphFont"/>
    <w:rsid w:val="00EF33D8"/>
  </w:style>
  <w:style w:type="character" w:customStyle="1" w:styleId="mw-editsection-divider">
    <w:name w:val="mw-editsection-divider"/>
    <w:basedOn w:val="DefaultParagraphFont"/>
    <w:rsid w:val="00EF33D8"/>
  </w:style>
  <w:style w:type="paragraph" w:customStyle="1" w:styleId="avatar">
    <w:name w:val="avatar"/>
    <w:basedOn w:val="Normal"/>
    <w:rsid w:val="005C2D1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
    <w:name w:val="author"/>
    <w:basedOn w:val="Normal"/>
    <w:rsid w:val="005C2D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ews-tagname">
    <w:name w:val="news-tagname"/>
    <w:basedOn w:val="DefaultParagraphFont"/>
    <w:rsid w:val="00B5157B"/>
  </w:style>
  <w:style w:type="character" w:customStyle="1" w:styleId="Heading2Char">
    <w:name w:val="Heading 2 Char"/>
    <w:basedOn w:val="DefaultParagraphFont"/>
    <w:link w:val="Heading2"/>
    <w:uiPriority w:val="9"/>
    <w:semiHidden/>
    <w:rsid w:val="00D06FA4"/>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566801">
      <w:bodyDiv w:val="1"/>
      <w:marLeft w:val="0"/>
      <w:marRight w:val="0"/>
      <w:marTop w:val="0"/>
      <w:marBottom w:val="0"/>
      <w:divBdr>
        <w:top w:val="none" w:sz="0" w:space="0" w:color="auto"/>
        <w:left w:val="none" w:sz="0" w:space="0" w:color="auto"/>
        <w:bottom w:val="none" w:sz="0" w:space="0" w:color="auto"/>
        <w:right w:val="none" w:sz="0" w:space="0" w:color="auto"/>
      </w:divBdr>
      <w:divsChild>
        <w:div w:id="1264075603">
          <w:marLeft w:val="0"/>
          <w:marRight w:val="0"/>
          <w:marTop w:val="0"/>
          <w:marBottom w:val="0"/>
          <w:divBdr>
            <w:top w:val="none" w:sz="0" w:space="0" w:color="auto"/>
            <w:left w:val="none" w:sz="0" w:space="0" w:color="auto"/>
            <w:bottom w:val="none" w:sz="0" w:space="0" w:color="auto"/>
            <w:right w:val="none" w:sz="0" w:space="0" w:color="auto"/>
          </w:divBdr>
        </w:div>
        <w:div w:id="1580557516">
          <w:marLeft w:val="0"/>
          <w:marRight w:val="0"/>
          <w:marTop w:val="0"/>
          <w:marBottom w:val="0"/>
          <w:divBdr>
            <w:top w:val="none" w:sz="0" w:space="0" w:color="auto"/>
            <w:left w:val="none" w:sz="0" w:space="0" w:color="auto"/>
            <w:bottom w:val="none" w:sz="0" w:space="0" w:color="auto"/>
            <w:right w:val="none" w:sz="0" w:space="0" w:color="auto"/>
          </w:divBdr>
        </w:div>
      </w:divsChild>
    </w:div>
    <w:div w:id="216866794">
      <w:bodyDiv w:val="1"/>
      <w:marLeft w:val="0"/>
      <w:marRight w:val="0"/>
      <w:marTop w:val="0"/>
      <w:marBottom w:val="0"/>
      <w:divBdr>
        <w:top w:val="none" w:sz="0" w:space="0" w:color="auto"/>
        <w:left w:val="none" w:sz="0" w:space="0" w:color="auto"/>
        <w:bottom w:val="none" w:sz="0" w:space="0" w:color="auto"/>
        <w:right w:val="none" w:sz="0" w:space="0" w:color="auto"/>
      </w:divBdr>
      <w:divsChild>
        <w:div w:id="1988319088">
          <w:marLeft w:val="0"/>
          <w:marRight w:val="0"/>
          <w:marTop w:val="300"/>
          <w:marBottom w:val="0"/>
          <w:divBdr>
            <w:top w:val="none" w:sz="0" w:space="0" w:color="auto"/>
            <w:left w:val="none" w:sz="0" w:space="0" w:color="auto"/>
            <w:bottom w:val="none" w:sz="0" w:space="0" w:color="auto"/>
            <w:right w:val="none" w:sz="0" w:space="0" w:color="auto"/>
          </w:divBdr>
          <w:divsChild>
            <w:div w:id="1274438866">
              <w:marLeft w:val="0"/>
              <w:marRight w:val="0"/>
              <w:marTop w:val="0"/>
              <w:marBottom w:val="150"/>
              <w:divBdr>
                <w:top w:val="none" w:sz="0" w:space="0" w:color="auto"/>
                <w:left w:val="none" w:sz="0" w:space="0" w:color="auto"/>
                <w:bottom w:val="none" w:sz="0" w:space="0" w:color="auto"/>
                <w:right w:val="none" w:sz="0" w:space="0" w:color="auto"/>
              </w:divBdr>
              <w:divsChild>
                <w:div w:id="753934457">
                  <w:marLeft w:val="0"/>
                  <w:marRight w:val="0"/>
                  <w:marTop w:val="0"/>
                  <w:marBottom w:val="0"/>
                  <w:divBdr>
                    <w:top w:val="none" w:sz="0" w:space="0" w:color="auto"/>
                    <w:left w:val="none" w:sz="0" w:space="0" w:color="auto"/>
                    <w:bottom w:val="none" w:sz="0" w:space="0" w:color="auto"/>
                    <w:right w:val="none" w:sz="0" w:space="0" w:color="auto"/>
                  </w:divBdr>
                </w:div>
              </w:divsChild>
            </w:div>
            <w:div w:id="185514897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86398170">
      <w:bodyDiv w:val="1"/>
      <w:marLeft w:val="0"/>
      <w:marRight w:val="0"/>
      <w:marTop w:val="0"/>
      <w:marBottom w:val="0"/>
      <w:divBdr>
        <w:top w:val="none" w:sz="0" w:space="0" w:color="auto"/>
        <w:left w:val="none" w:sz="0" w:space="0" w:color="auto"/>
        <w:bottom w:val="none" w:sz="0" w:space="0" w:color="auto"/>
        <w:right w:val="none" w:sz="0" w:space="0" w:color="auto"/>
      </w:divBdr>
    </w:div>
    <w:div w:id="360670413">
      <w:bodyDiv w:val="1"/>
      <w:marLeft w:val="0"/>
      <w:marRight w:val="0"/>
      <w:marTop w:val="0"/>
      <w:marBottom w:val="0"/>
      <w:divBdr>
        <w:top w:val="none" w:sz="0" w:space="0" w:color="auto"/>
        <w:left w:val="none" w:sz="0" w:space="0" w:color="auto"/>
        <w:bottom w:val="none" w:sz="0" w:space="0" w:color="auto"/>
        <w:right w:val="none" w:sz="0" w:space="0" w:color="auto"/>
      </w:divBdr>
    </w:div>
    <w:div w:id="614598597">
      <w:bodyDiv w:val="1"/>
      <w:marLeft w:val="0"/>
      <w:marRight w:val="0"/>
      <w:marTop w:val="0"/>
      <w:marBottom w:val="0"/>
      <w:divBdr>
        <w:top w:val="none" w:sz="0" w:space="0" w:color="auto"/>
        <w:left w:val="none" w:sz="0" w:space="0" w:color="auto"/>
        <w:bottom w:val="none" w:sz="0" w:space="0" w:color="auto"/>
        <w:right w:val="none" w:sz="0" w:space="0" w:color="auto"/>
      </w:divBdr>
    </w:div>
    <w:div w:id="772700801">
      <w:bodyDiv w:val="1"/>
      <w:marLeft w:val="0"/>
      <w:marRight w:val="0"/>
      <w:marTop w:val="0"/>
      <w:marBottom w:val="0"/>
      <w:divBdr>
        <w:top w:val="none" w:sz="0" w:space="0" w:color="auto"/>
        <w:left w:val="none" w:sz="0" w:space="0" w:color="auto"/>
        <w:bottom w:val="none" w:sz="0" w:space="0" w:color="auto"/>
        <w:right w:val="none" w:sz="0" w:space="0" w:color="auto"/>
      </w:divBdr>
    </w:div>
    <w:div w:id="1119027485">
      <w:bodyDiv w:val="1"/>
      <w:marLeft w:val="0"/>
      <w:marRight w:val="0"/>
      <w:marTop w:val="0"/>
      <w:marBottom w:val="0"/>
      <w:divBdr>
        <w:top w:val="none" w:sz="0" w:space="0" w:color="auto"/>
        <w:left w:val="none" w:sz="0" w:space="0" w:color="auto"/>
        <w:bottom w:val="none" w:sz="0" w:space="0" w:color="auto"/>
        <w:right w:val="none" w:sz="0" w:space="0" w:color="auto"/>
      </w:divBdr>
      <w:divsChild>
        <w:div w:id="914124358">
          <w:marLeft w:val="0"/>
          <w:marRight w:val="0"/>
          <w:marTop w:val="0"/>
          <w:marBottom w:val="45"/>
          <w:divBdr>
            <w:top w:val="none" w:sz="0" w:space="0" w:color="auto"/>
            <w:left w:val="none" w:sz="0" w:space="0" w:color="auto"/>
            <w:bottom w:val="none" w:sz="0" w:space="0" w:color="auto"/>
            <w:right w:val="none" w:sz="0" w:space="0" w:color="auto"/>
          </w:divBdr>
        </w:div>
        <w:div w:id="1755398783">
          <w:marLeft w:val="0"/>
          <w:marRight w:val="0"/>
          <w:marTop w:val="60"/>
          <w:marBottom w:val="60"/>
          <w:divBdr>
            <w:top w:val="none" w:sz="0" w:space="0" w:color="auto"/>
            <w:left w:val="none" w:sz="0" w:space="0" w:color="auto"/>
            <w:bottom w:val="none" w:sz="0" w:space="0" w:color="auto"/>
            <w:right w:val="none" w:sz="0" w:space="0" w:color="auto"/>
          </w:divBdr>
        </w:div>
        <w:div w:id="314644849">
          <w:marLeft w:val="0"/>
          <w:marRight w:val="0"/>
          <w:marTop w:val="0"/>
          <w:marBottom w:val="75"/>
          <w:divBdr>
            <w:top w:val="none" w:sz="0" w:space="0" w:color="auto"/>
            <w:left w:val="none" w:sz="0" w:space="0" w:color="auto"/>
            <w:bottom w:val="single" w:sz="6" w:space="0" w:color="D6DEE7"/>
            <w:right w:val="none" w:sz="0" w:space="0" w:color="auto"/>
          </w:divBdr>
        </w:div>
        <w:div w:id="521093918">
          <w:marLeft w:val="0"/>
          <w:marRight w:val="0"/>
          <w:marTop w:val="0"/>
          <w:marBottom w:val="75"/>
          <w:divBdr>
            <w:top w:val="none" w:sz="0" w:space="0" w:color="auto"/>
            <w:left w:val="none" w:sz="0" w:space="0" w:color="auto"/>
            <w:bottom w:val="none" w:sz="0" w:space="0" w:color="auto"/>
            <w:right w:val="none" w:sz="0" w:space="0" w:color="auto"/>
          </w:divBdr>
        </w:div>
        <w:div w:id="1124495560">
          <w:marLeft w:val="0"/>
          <w:marRight w:val="0"/>
          <w:marTop w:val="0"/>
          <w:marBottom w:val="150"/>
          <w:divBdr>
            <w:top w:val="none" w:sz="0" w:space="0" w:color="auto"/>
            <w:left w:val="none" w:sz="0" w:space="0" w:color="auto"/>
            <w:bottom w:val="none" w:sz="0" w:space="0" w:color="auto"/>
            <w:right w:val="none" w:sz="0" w:space="0" w:color="auto"/>
          </w:divBdr>
          <w:divsChild>
            <w:div w:id="2076003914">
              <w:marLeft w:val="0"/>
              <w:marRight w:val="0"/>
              <w:marTop w:val="0"/>
              <w:marBottom w:val="0"/>
              <w:divBdr>
                <w:top w:val="none" w:sz="0" w:space="0" w:color="auto"/>
                <w:left w:val="none" w:sz="0" w:space="0" w:color="auto"/>
                <w:bottom w:val="none" w:sz="0" w:space="0" w:color="auto"/>
                <w:right w:val="none" w:sz="0" w:space="0" w:color="auto"/>
              </w:divBdr>
            </w:div>
            <w:div w:id="331420794">
              <w:marLeft w:val="0"/>
              <w:marRight w:val="0"/>
              <w:marTop w:val="0"/>
              <w:marBottom w:val="0"/>
              <w:divBdr>
                <w:top w:val="none" w:sz="0" w:space="0" w:color="auto"/>
                <w:left w:val="none" w:sz="0" w:space="0" w:color="auto"/>
                <w:bottom w:val="none" w:sz="0" w:space="0" w:color="auto"/>
                <w:right w:val="none" w:sz="0" w:space="0" w:color="auto"/>
              </w:divBdr>
            </w:div>
            <w:div w:id="517236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95155">
      <w:bodyDiv w:val="1"/>
      <w:marLeft w:val="0"/>
      <w:marRight w:val="0"/>
      <w:marTop w:val="0"/>
      <w:marBottom w:val="0"/>
      <w:divBdr>
        <w:top w:val="none" w:sz="0" w:space="0" w:color="auto"/>
        <w:left w:val="none" w:sz="0" w:space="0" w:color="auto"/>
        <w:bottom w:val="none" w:sz="0" w:space="0" w:color="auto"/>
        <w:right w:val="none" w:sz="0" w:space="0" w:color="auto"/>
      </w:divBdr>
      <w:divsChild>
        <w:div w:id="1978874135">
          <w:marLeft w:val="0"/>
          <w:marRight w:val="0"/>
          <w:marTop w:val="0"/>
          <w:marBottom w:val="0"/>
          <w:divBdr>
            <w:top w:val="none" w:sz="0" w:space="0" w:color="auto"/>
            <w:left w:val="none" w:sz="0" w:space="0" w:color="auto"/>
            <w:bottom w:val="none" w:sz="0" w:space="0" w:color="auto"/>
            <w:right w:val="none" w:sz="0" w:space="0" w:color="auto"/>
          </w:divBdr>
        </w:div>
      </w:divsChild>
    </w:div>
    <w:div w:id="1153372810">
      <w:bodyDiv w:val="1"/>
      <w:marLeft w:val="0"/>
      <w:marRight w:val="0"/>
      <w:marTop w:val="0"/>
      <w:marBottom w:val="0"/>
      <w:divBdr>
        <w:top w:val="none" w:sz="0" w:space="0" w:color="auto"/>
        <w:left w:val="none" w:sz="0" w:space="0" w:color="auto"/>
        <w:bottom w:val="none" w:sz="0" w:space="0" w:color="auto"/>
        <w:right w:val="none" w:sz="0" w:space="0" w:color="auto"/>
      </w:divBdr>
      <w:divsChild>
        <w:div w:id="1052195045">
          <w:marLeft w:val="0"/>
          <w:marRight w:val="0"/>
          <w:marTop w:val="0"/>
          <w:marBottom w:val="0"/>
          <w:divBdr>
            <w:top w:val="none" w:sz="0" w:space="0" w:color="auto"/>
            <w:left w:val="none" w:sz="0" w:space="0" w:color="auto"/>
            <w:bottom w:val="none" w:sz="0" w:space="0" w:color="auto"/>
            <w:right w:val="none" w:sz="0" w:space="0" w:color="auto"/>
          </w:divBdr>
        </w:div>
      </w:divsChild>
    </w:div>
    <w:div w:id="1655403944">
      <w:bodyDiv w:val="1"/>
      <w:marLeft w:val="0"/>
      <w:marRight w:val="0"/>
      <w:marTop w:val="0"/>
      <w:marBottom w:val="0"/>
      <w:divBdr>
        <w:top w:val="none" w:sz="0" w:space="0" w:color="auto"/>
        <w:left w:val="none" w:sz="0" w:space="0" w:color="auto"/>
        <w:bottom w:val="none" w:sz="0" w:space="0" w:color="auto"/>
        <w:right w:val="none" w:sz="0" w:space="0" w:color="auto"/>
      </w:divBdr>
      <w:divsChild>
        <w:div w:id="249851030">
          <w:marLeft w:val="0"/>
          <w:marRight w:val="0"/>
          <w:marTop w:val="0"/>
          <w:marBottom w:val="0"/>
          <w:divBdr>
            <w:top w:val="none" w:sz="0" w:space="0" w:color="auto"/>
            <w:left w:val="none" w:sz="0" w:space="0" w:color="auto"/>
            <w:bottom w:val="none" w:sz="0" w:space="0" w:color="auto"/>
            <w:right w:val="none" w:sz="0" w:space="0" w:color="auto"/>
          </w:divBdr>
        </w:div>
        <w:div w:id="619260306">
          <w:marLeft w:val="0"/>
          <w:marRight w:val="0"/>
          <w:marTop w:val="150"/>
          <w:marBottom w:val="150"/>
          <w:divBdr>
            <w:top w:val="none" w:sz="0" w:space="0" w:color="auto"/>
            <w:left w:val="none" w:sz="0" w:space="0" w:color="auto"/>
            <w:bottom w:val="none" w:sz="0" w:space="0" w:color="auto"/>
            <w:right w:val="none" w:sz="0" w:space="0" w:color="auto"/>
          </w:divBdr>
          <w:divsChild>
            <w:div w:id="1595553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832864">
      <w:bodyDiv w:val="1"/>
      <w:marLeft w:val="0"/>
      <w:marRight w:val="0"/>
      <w:marTop w:val="0"/>
      <w:marBottom w:val="0"/>
      <w:divBdr>
        <w:top w:val="none" w:sz="0" w:space="0" w:color="auto"/>
        <w:left w:val="none" w:sz="0" w:space="0" w:color="auto"/>
        <w:bottom w:val="none" w:sz="0" w:space="0" w:color="auto"/>
        <w:right w:val="none" w:sz="0" w:space="0" w:color="auto"/>
      </w:divBdr>
      <w:divsChild>
        <w:div w:id="249242989">
          <w:marLeft w:val="0"/>
          <w:marRight w:val="0"/>
          <w:marTop w:val="0"/>
          <w:marBottom w:val="285"/>
          <w:divBdr>
            <w:top w:val="none" w:sz="0" w:space="0" w:color="auto"/>
            <w:left w:val="none" w:sz="0" w:space="0" w:color="auto"/>
            <w:bottom w:val="none" w:sz="0" w:space="0" w:color="auto"/>
            <w:right w:val="none" w:sz="0" w:space="0" w:color="auto"/>
          </w:divBdr>
          <w:divsChild>
            <w:div w:id="2031761979">
              <w:marLeft w:val="-255"/>
              <w:marRight w:val="-255"/>
              <w:marTop w:val="0"/>
              <w:marBottom w:val="0"/>
              <w:divBdr>
                <w:top w:val="none" w:sz="0" w:space="0" w:color="auto"/>
                <w:left w:val="none" w:sz="0" w:space="0" w:color="auto"/>
                <w:bottom w:val="none" w:sz="0" w:space="0" w:color="auto"/>
                <w:right w:val="none" w:sz="0" w:space="0" w:color="auto"/>
              </w:divBdr>
              <w:divsChild>
                <w:div w:id="199706258">
                  <w:marLeft w:val="0"/>
                  <w:marRight w:val="0"/>
                  <w:marTop w:val="0"/>
                  <w:marBottom w:val="0"/>
                  <w:divBdr>
                    <w:top w:val="none" w:sz="0" w:space="0" w:color="auto"/>
                    <w:left w:val="none" w:sz="0" w:space="0" w:color="auto"/>
                    <w:bottom w:val="none" w:sz="0" w:space="0" w:color="auto"/>
                    <w:right w:val="none" w:sz="0" w:space="0" w:color="auto"/>
                  </w:divBdr>
                  <w:divsChild>
                    <w:div w:id="1961573827">
                      <w:marLeft w:val="0"/>
                      <w:marRight w:val="0"/>
                      <w:marTop w:val="0"/>
                      <w:marBottom w:val="0"/>
                      <w:divBdr>
                        <w:top w:val="none" w:sz="0" w:space="0" w:color="auto"/>
                        <w:left w:val="none" w:sz="0" w:space="0" w:color="auto"/>
                        <w:bottom w:val="none" w:sz="0" w:space="0" w:color="auto"/>
                        <w:right w:val="none" w:sz="0" w:space="0" w:color="auto"/>
                      </w:divBdr>
                      <w:divsChild>
                        <w:div w:id="2093041645">
                          <w:marLeft w:val="0"/>
                          <w:marRight w:val="0"/>
                          <w:marTop w:val="0"/>
                          <w:marBottom w:val="0"/>
                          <w:divBdr>
                            <w:top w:val="none" w:sz="0" w:space="0" w:color="auto"/>
                            <w:left w:val="none" w:sz="0" w:space="0" w:color="auto"/>
                            <w:bottom w:val="none" w:sz="0" w:space="0" w:color="auto"/>
                            <w:right w:val="none" w:sz="0" w:space="0" w:color="auto"/>
                          </w:divBdr>
                        </w:div>
                      </w:divsChild>
                    </w:div>
                    <w:div w:id="1656686447">
                      <w:marLeft w:val="0"/>
                      <w:marRight w:val="0"/>
                      <w:marTop w:val="0"/>
                      <w:marBottom w:val="0"/>
                      <w:divBdr>
                        <w:top w:val="none" w:sz="0" w:space="0" w:color="auto"/>
                        <w:left w:val="none" w:sz="0" w:space="0" w:color="auto"/>
                        <w:bottom w:val="none" w:sz="0" w:space="0" w:color="auto"/>
                        <w:right w:val="none" w:sz="0" w:space="0" w:color="auto"/>
                      </w:divBdr>
                      <w:divsChild>
                        <w:div w:id="2133549996">
                          <w:marLeft w:val="0"/>
                          <w:marRight w:val="0"/>
                          <w:marTop w:val="0"/>
                          <w:marBottom w:val="0"/>
                          <w:divBdr>
                            <w:top w:val="none" w:sz="0" w:space="0" w:color="auto"/>
                            <w:left w:val="none" w:sz="0" w:space="0" w:color="auto"/>
                            <w:bottom w:val="none" w:sz="0" w:space="0" w:color="auto"/>
                            <w:right w:val="none" w:sz="0" w:space="0" w:color="auto"/>
                          </w:divBdr>
                          <w:divsChild>
                            <w:div w:id="840318530">
                              <w:marLeft w:val="0"/>
                              <w:marRight w:val="0"/>
                              <w:marTop w:val="0"/>
                              <w:marBottom w:val="0"/>
                              <w:divBdr>
                                <w:top w:val="none" w:sz="0" w:space="0" w:color="auto"/>
                                <w:left w:val="none" w:sz="0" w:space="0" w:color="auto"/>
                                <w:bottom w:val="none" w:sz="0" w:space="0" w:color="auto"/>
                                <w:right w:val="none" w:sz="0" w:space="0" w:color="auto"/>
                              </w:divBdr>
                              <w:divsChild>
                                <w:div w:id="99379459">
                                  <w:marLeft w:val="0"/>
                                  <w:marRight w:val="0"/>
                                  <w:marTop w:val="100"/>
                                  <w:marBottom w:val="100"/>
                                  <w:divBdr>
                                    <w:top w:val="none" w:sz="0" w:space="0" w:color="auto"/>
                                    <w:left w:val="none" w:sz="0" w:space="0" w:color="auto"/>
                                    <w:bottom w:val="none" w:sz="0" w:space="0" w:color="auto"/>
                                    <w:right w:val="none" w:sz="0" w:space="0" w:color="auto"/>
                                  </w:divBdr>
                                  <w:divsChild>
                                    <w:div w:id="114057283">
                                      <w:marLeft w:val="0"/>
                                      <w:marRight w:val="0"/>
                                      <w:marTop w:val="0"/>
                                      <w:marBottom w:val="0"/>
                                      <w:divBdr>
                                        <w:top w:val="none" w:sz="0" w:space="0" w:color="auto"/>
                                        <w:left w:val="none" w:sz="0" w:space="0" w:color="auto"/>
                                        <w:bottom w:val="none" w:sz="0" w:space="0" w:color="auto"/>
                                        <w:right w:val="none" w:sz="0" w:space="0" w:color="auto"/>
                                      </w:divBdr>
                                      <w:divsChild>
                                        <w:div w:id="1977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335450">
                      <w:marLeft w:val="0"/>
                      <w:marRight w:val="0"/>
                      <w:marTop w:val="0"/>
                      <w:marBottom w:val="0"/>
                      <w:divBdr>
                        <w:top w:val="none" w:sz="0" w:space="0" w:color="auto"/>
                        <w:left w:val="none" w:sz="0" w:space="0" w:color="auto"/>
                        <w:bottom w:val="none" w:sz="0" w:space="0" w:color="auto"/>
                        <w:right w:val="none" w:sz="0" w:space="0" w:color="auto"/>
                      </w:divBdr>
                      <w:divsChild>
                        <w:div w:id="613707574">
                          <w:marLeft w:val="0"/>
                          <w:marRight w:val="0"/>
                          <w:marTop w:val="0"/>
                          <w:marBottom w:val="0"/>
                          <w:divBdr>
                            <w:top w:val="none" w:sz="0" w:space="0" w:color="auto"/>
                            <w:left w:val="none" w:sz="0" w:space="0" w:color="auto"/>
                            <w:bottom w:val="none" w:sz="0" w:space="0" w:color="auto"/>
                            <w:right w:val="none" w:sz="0" w:space="0" w:color="auto"/>
                          </w:divBdr>
                        </w:div>
                      </w:divsChild>
                    </w:div>
                    <w:div w:id="417140908">
                      <w:marLeft w:val="0"/>
                      <w:marRight w:val="0"/>
                      <w:marTop w:val="0"/>
                      <w:marBottom w:val="0"/>
                      <w:divBdr>
                        <w:top w:val="none" w:sz="0" w:space="0" w:color="auto"/>
                        <w:left w:val="none" w:sz="0" w:space="0" w:color="auto"/>
                        <w:bottom w:val="none" w:sz="0" w:space="0" w:color="auto"/>
                        <w:right w:val="none" w:sz="0" w:space="0" w:color="auto"/>
                      </w:divBdr>
                      <w:divsChild>
                        <w:div w:id="640426454">
                          <w:marLeft w:val="0"/>
                          <w:marRight w:val="0"/>
                          <w:marTop w:val="0"/>
                          <w:marBottom w:val="0"/>
                          <w:divBdr>
                            <w:top w:val="none" w:sz="0" w:space="0" w:color="auto"/>
                            <w:left w:val="none" w:sz="0" w:space="0" w:color="auto"/>
                            <w:bottom w:val="none" w:sz="0" w:space="0" w:color="auto"/>
                            <w:right w:val="none" w:sz="0" w:space="0" w:color="auto"/>
                          </w:divBdr>
                          <w:divsChild>
                            <w:div w:id="1832983892">
                              <w:marLeft w:val="0"/>
                              <w:marRight w:val="0"/>
                              <w:marTop w:val="0"/>
                              <w:marBottom w:val="0"/>
                              <w:divBdr>
                                <w:top w:val="none" w:sz="0" w:space="0" w:color="auto"/>
                                <w:left w:val="none" w:sz="0" w:space="0" w:color="auto"/>
                                <w:bottom w:val="none" w:sz="0" w:space="0" w:color="auto"/>
                                <w:right w:val="none" w:sz="0" w:space="0" w:color="auto"/>
                              </w:divBdr>
                              <w:divsChild>
                                <w:div w:id="1147357208">
                                  <w:marLeft w:val="0"/>
                                  <w:marRight w:val="0"/>
                                  <w:marTop w:val="100"/>
                                  <w:marBottom w:val="100"/>
                                  <w:divBdr>
                                    <w:top w:val="none" w:sz="0" w:space="0" w:color="auto"/>
                                    <w:left w:val="none" w:sz="0" w:space="0" w:color="auto"/>
                                    <w:bottom w:val="none" w:sz="0" w:space="0" w:color="auto"/>
                                    <w:right w:val="none" w:sz="0" w:space="0" w:color="auto"/>
                                  </w:divBdr>
                                  <w:divsChild>
                                    <w:div w:id="1617908907">
                                      <w:marLeft w:val="0"/>
                                      <w:marRight w:val="0"/>
                                      <w:marTop w:val="0"/>
                                      <w:marBottom w:val="0"/>
                                      <w:divBdr>
                                        <w:top w:val="none" w:sz="0" w:space="0" w:color="auto"/>
                                        <w:left w:val="none" w:sz="0" w:space="0" w:color="auto"/>
                                        <w:bottom w:val="none" w:sz="0" w:space="0" w:color="auto"/>
                                        <w:right w:val="none" w:sz="0" w:space="0" w:color="auto"/>
                                      </w:divBdr>
                                      <w:divsChild>
                                        <w:div w:id="134559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3107373">
                      <w:marLeft w:val="0"/>
                      <w:marRight w:val="0"/>
                      <w:marTop w:val="0"/>
                      <w:marBottom w:val="0"/>
                      <w:divBdr>
                        <w:top w:val="none" w:sz="0" w:space="0" w:color="auto"/>
                        <w:left w:val="none" w:sz="0" w:space="0" w:color="auto"/>
                        <w:bottom w:val="none" w:sz="0" w:space="0" w:color="auto"/>
                        <w:right w:val="none" w:sz="0" w:space="0" w:color="auto"/>
                      </w:divBdr>
                      <w:divsChild>
                        <w:div w:id="45568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8381811">
      <w:bodyDiv w:val="1"/>
      <w:marLeft w:val="0"/>
      <w:marRight w:val="0"/>
      <w:marTop w:val="0"/>
      <w:marBottom w:val="0"/>
      <w:divBdr>
        <w:top w:val="none" w:sz="0" w:space="0" w:color="auto"/>
        <w:left w:val="none" w:sz="0" w:space="0" w:color="auto"/>
        <w:bottom w:val="none" w:sz="0" w:space="0" w:color="auto"/>
        <w:right w:val="none" w:sz="0" w:space="0" w:color="auto"/>
      </w:divBdr>
    </w:div>
    <w:div w:id="1719089182">
      <w:bodyDiv w:val="1"/>
      <w:marLeft w:val="0"/>
      <w:marRight w:val="0"/>
      <w:marTop w:val="0"/>
      <w:marBottom w:val="0"/>
      <w:divBdr>
        <w:top w:val="none" w:sz="0" w:space="0" w:color="auto"/>
        <w:left w:val="none" w:sz="0" w:space="0" w:color="auto"/>
        <w:bottom w:val="none" w:sz="0" w:space="0" w:color="auto"/>
        <w:right w:val="none" w:sz="0" w:space="0" w:color="auto"/>
      </w:divBdr>
    </w:div>
    <w:div w:id="1879076397">
      <w:bodyDiv w:val="1"/>
      <w:marLeft w:val="0"/>
      <w:marRight w:val="0"/>
      <w:marTop w:val="0"/>
      <w:marBottom w:val="0"/>
      <w:divBdr>
        <w:top w:val="none" w:sz="0" w:space="0" w:color="auto"/>
        <w:left w:val="none" w:sz="0" w:space="0" w:color="auto"/>
        <w:bottom w:val="none" w:sz="0" w:space="0" w:color="auto"/>
        <w:right w:val="none" w:sz="0" w:space="0" w:color="auto"/>
      </w:divBdr>
      <w:divsChild>
        <w:div w:id="1519150945">
          <w:marLeft w:val="0"/>
          <w:marRight w:val="0"/>
          <w:marTop w:val="0"/>
          <w:marBottom w:val="0"/>
          <w:divBdr>
            <w:top w:val="none" w:sz="0" w:space="0" w:color="auto"/>
            <w:left w:val="none" w:sz="0" w:space="0" w:color="auto"/>
            <w:bottom w:val="none" w:sz="0" w:space="0" w:color="auto"/>
            <w:right w:val="none" w:sz="0" w:space="0" w:color="auto"/>
          </w:divBdr>
        </w:div>
        <w:div w:id="2069106769">
          <w:marLeft w:val="0"/>
          <w:marRight w:val="0"/>
          <w:marTop w:val="150"/>
          <w:marBottom w:val="150"/>
          <w:divBdr>
            <w:top w:val="single" w:sz="6" w:space="4" w:color="EBEBEB"/>
            <w:left w:val="none" w:sz="0" w:space="0" w:color="auto"/>
            <w:bottom w:val="none" w:sz="0" w:space="0" w:color="auto"/>
            <w:right w:val="none" w:sz="0" w:space="0" w:color="auto"/>
          </w:divBdr>
          <w:divsChild>
            <w:div w:id="332997931">
              <w:marLeft w:val="0"/>
              <w:marRight w:val="0"/>
              <w:marTop w:val="0"/>
              <w:marBottom w:val="0"/>
              <w:divBdr>
                <w:top w:val="none" w:sz="0" w:space="0" w:color="auto"/>
                <w:left w:val="none" w:sz="0" w:space="0" w:color="auto"/>
                <w:bottom w:val="none" w:sz="0" w:space="0" w:color="auto"/>
                <w:right w:val="none" w:sz="0" w:space="0" w:color="auto"/>
              </w:divBdr>
            </w:div>
            <w:div w:id="1875922225">
              <w:marLeft w:val="0"/>
              <w:marRight w:val="0"/>
              <w:marTop w:val="0"/>
              <w:marBottom w:val="0"/>
              <w:divBdr>
                <w:top w:val="none" w:sz="0" w:space="0" w:color="auto"/>
                <w:left w:val="none" w:sz="0" w:space="0" w:color="auto"/>
                <w:bottom w:val="none" w:sz="0" w:space="0" w:color="auto"/>
                <w:right w:val="none" w:sz="0" w:space="0" w:color="auto"/>
              </w:divBdr>
            </w:div>
            <w:div w:id="2130314831">
              <w:marLeft w:val="0"/>
              <w:marRight w:val="0"/>
              <w:marTop w:val="0"/>
              <w:marBottom w:val="0"/>
              <w:divBdr>
                <w:top w:val="none" w:sz="0" w:space="0" w:color="auto"/>
                <w:left w:val="none" w:sz="0" w:space="0" w:color="auto"/>
                <w:bottom w:val="none" w:sz="0" w:space="0" w:color="auto"/>
                <w:right w:val="none" w:sz="0" w:space="0" w:color="auto"/>
              </w:divBdr>
            </w:div>
          </w:divsChild>
        </w:div>
        <w:div w:id="18400035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Nh%C3%A0_qu%E1%BA%A3n_tr%E1%BB%8B" TargetMode="External"/><Relationship Id="rId13" Type="http://schemas.openxmlformats.org/officeDocument/2006/relationships/hyperlink" Target="https://vi.wikipedia.org/wiki/T%C3%A0i_nguy%C3%AAn" TargetMode="External"/><Relationship Id="rId18" Type="http://schemas.openxmlformats.org/officeDocument/2006/relationships/hyperlink" Target="https://vi.wikipedia.org/w/index.php?title=K%E1%BB%89_lu%E1%BA%ADt&amp;action=edit&amp;redlink=1" TargetMode="External"/><Relationship Id="rId26" Type="http://schemas.openxmlformats.org/officeDocument/2006/relationships/hyperlink" Target="https://vi.wikipedia.org/wiki/K%E1%BA%BF_ho%E1%BA%A1ch" TargetMode="External"/><Relationship Id="rId3" Type="http://schemas.microsoft.com/office/2007/relationships/stylesWithEffects" Target="stylesWithEffects.xml"/><Relationship Id="rId21" Type="http://schemas.openxmlformats.org/officeDocument/2006/relationships/hyperlink" Target="https://vi.wikipedia.org/wiki/Ho%E1%BA%A1ch_%C4%91%E1%BB%8Bnh"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vi.wikipedia.org/wiki/T%E1%BB%95_ch%E1%BB%A9c" TargetMode="External"/><Relationship Id="rId17" Type="http://schemas.openxmlformats.org/officeDocument/2006/relationships/hyperlink" Target="https://vi.wikipedia.org/wiki/Ch%E1%BA%A5t_l%C6%B0%E1%BB%A3ng" TargetMode="External"/><Relationship Id="rId25" Type="http://schemas.openxmlformats.org/officeDocument/2006/relationships/hyperlink" Target="https://vi.wikipedia.org/wiki/T%C3%A0i_ch%C3%ADnh"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vi.wikipedia.org/w/index.php?title=S%E1%BA%A3n_xu%E1%BA%A5&amp;action=edit&amp;redlink=1" TargetMode="External"/><Relationship Id="rId20" Type="http://schemas.openxmlformats.org/officeDocument/2006/relationships/hyperlink" Target="https://vi.wikipedia.org/w/index.php?title=Qu%E1%BA%A3n_tr%E1%BB%8B&amp;action=edit&amp;section=5" TargetMode="External"/><Relationship Id="rId29" Type="http://schemas.openxmlformats.org/officeDocument/2006/relationships/hyperlink" Target="http://www.bachkhoa-aptech.com/"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vi.wikipedia.org/w/index.php?title=C%C6%A1_c%E1%BA%A5u&amp;action=edit&amp;redlink=1" TargetMode="External"/><Relationship Id="rId24" Type="http://schemas.openxmlformats.org/officeDocument/2006/relationships/hyperlink" Target="https://vi.wikipedia.org/wiki/T%E1%BB%95_ch%E1%BB%A9c"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vi.wikipedia.org/wiki/Giao_ti%E1%BA%BFp" TargetMode="External"/><Relationship Id="rId23" Type="http://schemas.openxmlformats.org/officeDocument/2006/relationships/hyperlink" Target="https://vi.wikipedia.org/w/index.php?title=Ki%E1%BB%83m_tra&amp;action=edit&amp;redlink=1" TargetMode="External"/><Relationship Id="rId28" Type="http://schemas.openxmlformats.org/officeDocument/2006/relationships/hyperlink" Target="https://giaoducthoidai.vn/trao-doi/nhung-mo-hinh-quan-ly-sinh-vien-hieu-qua-sang-tao-268648.html" TargetMode="External"/><Relationship Id="rId10" Type="http://schemas.openxmlformats.org/officeDocument/2006/relationships/hyperlink" Target="https://vi.wikipedia.org/wiki/M%C3%B4i_tr%C6%B0%E1%BB%9Dng" TargetMode="External"/><Relationship Id="rId19" Type="http://schemas.openxmlformats.org/officeDocument/2006/relationships/hyperlink" Target="https://vi.wikipedia.org/wiki/Th%C3%B4ng_tin" TargetMode="External"/><Relationship Id="rId31" Type="http://schemas.openxmlformats.org/officeDocument/2006/relationships/hyperlink" Target="http://www.bachkhoa-npower.edu.vn/" TargetMode="External"/><Relationship Id="rId4" Type="http://schemas.openxmlformats.org/officeDocument/2006/relationships/settings" Target="settings.xml"/><Relationship Id="rId9" Type="http://schemas.openxmlformats.org/officeDocument/2006/relationships/hyperlink" Target="https://vi.wikipedia.org/wiki/M%C3%B4i_tr%C6%B0%E1%BB%9Dng" TargetMode="External"/><Relationship Id="rId14" Type="http://schemas.openxmlformats.org/officeDocument/2006/relationships/hyperlink" Target="https://vi.wikipedia.org/wiki/K%C4%A9_n%C4%83ng" TargetMode="External"/><Relationship Id="rId22" Type="http://schemas.openxmlformats.org/officeDocument/2006/relationships/hyperlink" Target="https://vi.wikipedia.org/w/index.php?title=Ch%E1%BB%89_huy&amp;action=edit&amp;redlink=1" TargetMode="External"/><Relationship Id="rId27" Type="http://schemas.openxmlformats.org/officeDocument/2006/relationships/hyperlink" Target="https://vi.wikipedia.org/w/index.php?title=Nh%C3%A2n_s%E1%BB%B1&amp;action=edit&amp;redlink=1" TargetMode="External"/><Relationship Id="rId30" Type="http://schemas.openxmlformats.org/officeDocument/2006/relationships/hyperlink" Target="http://www.npower.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755</TotalTime>
  <Pages>17</Pages>
  <Words>5861</Words>
  <Characters>33414</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Xuan Thien</dc:creator>
  <cp:lastModifiedBy>CHU.THIEN-PC</cp:lastModifiedBy>
  <cp:revision>45</cp:revision>
  <dcterms:created xsi:type="dcterms:W3CDTF">2019-06-02T02:51:00Z</dcterms:created>
  <dcterms:modified xsi:type="dcterms:W3CDTF">2019-07-03T07:53:00Z</dcterms:modified>
</cp:coreProperties>
</file>